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B8" w:rsidRPr="00161EB8" w:rsidRDefault="00161EB8" w:rsidP="00161EB8">
      <w:pPr>
        <w:shd w:val="clear" w:color="auto" w:fill="FFFFFF"/>
        <w:spacing w:after="0" w:line="240" w:lineRule="auto"/>
        <w:rPr>
          <w:rFonts w:ascii="Arial" w:eastAsia="Times New Roman" w:hAnsi="Arial" w:cs="Arial"/>
          <w:color w:val="222222"/>
          <w:sz w:val="24"/>
          <w:szCs w:val="24"/>
          <w:lang w:eastAsia="tr-TR"/>
        </w:rPr>
      </w:pPr>
      <w:r w:rsidRPr="00161EB8">
        <w:rPr>
          <w:rFonts w:ascii="Calibri" w:eastAsia="Times New Roman" w:hAnsi="Calibri" w:cs="Calibri"/>
          <w:b/>
          <w:bCs/>
          <w:color w:val="222222"/>
          <w:sz w:val="36"/>
          <w:szCs w:val="36"/>
          <w:lang w:eastAsia="tr-TR"/>
        </w:rPr>
        <w:t>Ulusal Staj Programı (USP)</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Gençlerimizin fırsat eşitliği çerçevesinde ve liyakat esaslarına uygun olarak kamu kurumları ve özel sektör kuruluşlarınca sunulan staj olanaklarından faydalanmasını sağlamak adına Cumhurbaşkanlığı İnsan Kaynakları Ofisi tarafından Ulusal Staj Programı (USP) başlatılmıştır.</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Program aracılığıyla; şeffaf, izlenebilir ve yenilikçi bir değerleme yöntemi ile gençlerimizin istihdam edilebilirliklerinin arttırılması, kariyer olanaklarına erişimde fırsat eşitliğinin desteklenmesi, staj imkânının zorunlu staj gerektiren teknik bölümlerle sınırlı kalmayıp tüm bölümlere yaygınlaştırılması hedeflenmektedir.</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Program’a başvuru yapan öğrenciler; eğitim hayatları boyunca sergiledikleri performans, becerilerini arttırmaya yönelik gerçekleştirdikleri çalışmalar ve başarıları göz önünde bulundurularak akademik/mesleki, sanatsal/sosyal ve sportif yeterlik puanları üzerinden değerlenmektedir. İşverenler ise öğrencilere, kimlik bilgilerini görmeden söz konusu yeterlik alanlarında aldıkları puanlar üzerinden staj teklifi göndermektedir.</w:t>
      </w:r>
    </w:p>
    <w:p w:rsidR="00161EB8" w:rsidRPr="00161EB8" w:rsidRDefault="00161EB8" w:rsidP="00161EB8">
      <w:pPr>
        <w:shd w:val="clear" w:color="auto" w:fill="FFFFFF"/>
        <w:spacing w:line="235" w:lineRule="atLeast"/>
        <w:rPr>
          <w:rFonts w:ascii="Calibri" w:eastAsia="Times New Roman" w:hAnsi="Calibri" w:cs="Calibri"/>
          <w:color w:val="222222"/>
          <w:lang w:eastAsia="tr-TR"/>
        </w:rPr>
      </w:pPr>
      <w:r w:rsidRPr="00161EB8">
        <w:rPr>
          <w:rFonts w:ascii="Calibri" w:eastAsia="Times New Roman" w:hAnsi="Calibri" w:cs="Calibri"/>
          <w:color w:val="222222"/>
          <w:lang w:eastAsia="tr-TR"/>
        </w:rPr>
        <w:t>Programa başvuru yapabilecek öğrencilerimizde aranan özellikler;</w:t>
      </w:r>
    </w:p>
    <w:p w:rsidR="00161EB8" w:rsidRPr="00161EB8" w:rsidRDefault="00161EB8" w:rsidP="00161EB8">
      <w:pPr>
        <w:shd w:val="clear" w:color="auto" w:fill="FFFFFF"/>
        <w:spacing w:after="240" w:line="235" w:lineRule="atLeast"/>
        <w:ind w:left="720"/>
        <w:jc w:val="both"/>
        <w:rPr>
          <w:rFonts w:ascii="Calibri" w:eastAsia="Times New Roman" w:hAnsi="Calibri" w:cs="Calibri"/>
          <w:color w:val="222222"/>
          <w:lang w:eastAsia="tr-TR"/>
        </w:rPr>
      </w:pPr>
      <w:r w:rsidRPr="00161EB8">
        <w:rPr>
          <w:rFonts w:ascii="Symbol" w:eastAsia="Times New Roman" w:hAnsi="Symbol" w:cs="Calibri"/>
          <w:color w:val="222222"/>
          <w:lang w:eastAsia="tr-TR"/>
        </w:rPr>
        <w:t></w:t>
      </w:r>
      <w:r w:rsidRPr="00161EB8">
        <w:rPr>
          <w:rFonts w:ascii="Times New Roman" w:eastAsia="Times New Roman" w:hAnsi="Times New Roman" w:cs="Times New Roman"/>
          <w:color w:val="222222"/>
          <w:sz w:val="14"/>
          <w:szCs w:val="14"/>
          <w:lang w:eastAsia="tr-TR"/>
        </w:rPr>
        <w:t>         </w:t>
      </w:r>
      <w:r w:rsidRPr="00161EB8">
        <w:rPr>
          <w:rFonts w:ascii="Calibri" w:eastAsia="Times New Roman" w:hAnsi="Calibri" w:cs="Calibri"/>
          <w:color w:val="222222"/>
          <w:lang w:eastAsia="tr-TR"/>
        </w:rPr>
        <w:t>Türkiye, KKTC ve yurt dışındaki üniversitelerde not ortalaması 4 üzerinden en az 2 (diğer sistemlerde dengi) olan;</w:t>
      </w:r>
    </w:p>
    <w:p w:rsidR="00161EB8" w:rsidRPr="00161EB8" w:rsidRDefault="00161EB8" w:rsidP="00161EB8">
      <w:pPr>
        <w:shd w:val="clear" w:color="auto" w:fill="FFFFFF"/>
        <w:spacing w:after="0" w:line="235" w:lineRule="atLeast"/>
        <w:ind w:left="720"/>
        <w:jc w:val="both"/>
        <w:rPr>
          <w:rFonts w:ascii="Calibri" w:eastAsia="Times New Roman" w:hAnsi="Calibri" w:cs="Calibri"/>
          <w:color w:val="222222"/>
          <w:lang w:eastAsia="tr-TR"/>
        </w:rPr>
      </w:pPr>
      <w:r w:rsidRPr="00161EB8">
        <w:rPr>
          <w:rFonts w:ascii="Symbol" w:eastAsia="Times New Roman" w:hAnsi="Symbol" w:cs="Calibri"/>
          <w:color w:val="222222"/>
          <w:lang w:eastAsia="tr-TR"/>
        </w:rPr>
        <w:t></w:t>
      </w:r>
      <w:r w:rsidRPr="00161EB8">
        <w:rPr>
          <w:rFonts w:ascii="Times New Roman" w:eastAsia="Times New Roman" w:hAnsi="Times New Roman" w:cs="Times New Roman"/>
          <w:color w:val="222222"/>
          <w:sz w:val="14"/>
          <w:szCs w:val="14"/>
          <w:lang w:eastAsia="tr-TR"/>
        </w:rPr>
        <w:t>         </w:t>
      </w:r>
      <w:r w:rsidRPr="00161EB8">
        <w:rPr>
          <w:rFonts w:ascii="Calibri" w:eastAsia="Times New Roman" w:hAnsi="Calibri" w:cs="Calibri"/>
          <w:color w:val="222222"/>
          <w:lang w:eastAsia="tr-TR"/>
        </w:rPr>
        <w:t>Örgün eğitim veren</w:t>
      </w:r>
      <w:r w:rsidRPr="00161EB8">
        <w:rPr>
          <w:rFonts w:ascii="Calibri" w:eastAsia="Times New Roman" w:hAnsi="Calibri" w:cs="Calibri"/>
          <w:b/>
          <w:bCs/>
          <w:color w:val="222222"/>
          <w:lang w:eastAsia="tr-TR"/>
        </w:rPr>
        <w:t> lisans programlarının </w:t>
      </w:r>
      <w:r w:rsidRPr="00161EB8">
        <w:rPr>
          <w:rFonts w:ascii="Calibri" w:eastAsia="Times New Roman" w:hAnsi="Calibri" w:cs="Calibri"/>
          <w:color w:val="222222"/>
          <w:lang w:eastAsia="tr-TR"/>
        </w:rPr>
        <w:t>2</w:t>
      </w:r>
      <w:proofErr w:type="gramStart"/>
      <w:r w:rsidRPr="00161EB8">
        <w:rPr>
          <w:rFonts w:ascii="Calibri" w:eastAsia="Times New Roman" w:hAnsi="Calibri" w:cs="Calibri"/>
          <w:color w:val="222222"/>
          <w:lang w:eastAsia="tr-TR"/>
        </w:rPr>
        <w:t>.,</w:t>
      </w:r>
      <w:proofErr w:type="gramEnd"/>
      <w:r w:rsidRPr="00161EB8">
        <w:rPr>
          <w:rFonts w:ascii="Calibri" w:eastAsia="Times New Roman" w:hAnsi="Calibri" w:cs="Calibri"/>
          <w:color w:val="222222"/>
          <w:lang w:eastAsia="tr-TR"/>
        </w:rPr>
        <w:t xml:space="preserve"> 3. veya 4. sınıf öğrencileri (lisans 2. sınıf öğrencilerinde staj yapacağı tarihte bir üst sınıfa geçme ve 4. sınıf öğrencilerinde staj yapacağı tarihte henüz mezun olmama şartları aranmaktadır)</w:t>
      </w:r>
    </w:p>
    <w:p w:rsidR="00161EB8" w:rsidRPr="00161EB8" w:rsidRDefault="00161EB8" w:rsidP="00161EB8">
      <w:pPr>
        <w:shd w:val="clear" w:color="auto" w:fill="FFFFFF"/>
        <w:spacing w:after="0" w:line="235" w:lineRule="atLeast"/>
        <w:ind w:left="720"/>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 </w:t>
      </w:r>
    </w:p>
    <w:p w:rsidR="00161EB8" w:rsidRPr="00161EB8" w:rsidRDefault="00161EB8" w:rsidP="00161EB8">
      <w:pPr>
        <w:shd w:val="clear" w:color="auto" w:fill="FFFFFF"/>
        <w:spacing w:after="0" w:line="235" w:lineRule="atLeast"/>
        <w:ind w:left="720"/>
        <w:jc w:val="both"/>
        <w:rPr>
          <w:rFonts w:ascii="Calibri" w:eastAsia="Times New Roman" w:hAnsi="Calibri" w:cs="Calibri"/>
          <w:color w:val="222222"/>
          <w:lang w:eastAsia="tr-TR"/>
        </w:rPr>
      </w:pPr>
      <w:r w:rsidRPr="00161EB8">
        <w:rPr>
          <w:rFonts w:ascii="Symbol" w:eastAsia="Times New Roman" w:hAnsi="Symbol" w:cs="Calibri"/>
          <w:color w:val="222222"/>
          <w:lang w:eastAsia="tr-TR"/>
        </w:rPr>
        <w:t></w:t>
      </w:r>
      <w:r w:rsidRPr="00161EB8">
        <w:rPr>
          <w:rFonts w:ascii="Times New Roman" w:eastAsia="Times New Roman" w:hAnsi="Times New Roman" w:cs="Times New Roman"/>
          <w:color w:val="222222"/>
          <w:sz w:val="14"/>
          <w:szCs w:val="14"/>
          <w:lang w:eastAsia="tr-TR"/>
        </w:rPr>
        <w:t>         </w:t>
      </w:r>
      <w:r w:rsidRPr="00161EB8">
        <w:rPr>
          <w:rFonts w:ascii="Calibri" w:eastAsia="Times New Roman" w:hAnsi="Calibri" w:cs="Calibri"/>
          <w:color w:val="222222"/>
          <w:lang w:eastAsia="tr-TR"/>
        </w:rPr>
        <w:t>Ön lisans programlarının 1. veya 2. sınıf öğrencileri (ön lisans 1. sınıf öğrencilerinde staj yapacağı tarihte bir üst sınıfa geçme ve 2. sınıf öğrencilerinde staj yapacağı tarihte henüz mezun olmamış bulunma şartı aranmaktadır)</w:t>
      </w:r>
    </w:p>
    <w:p w:rsidR="00161EB8" w:rsidRPr="00161EB8" w:rsidRDefault="00161EB8" w:rsidP="00161EB8">
      <w:pPr>
        <w:shd w:val="clear" w:color="auto" w:fill="FFFFFF"/>
        <w:spacing w:line="235" w:lineRule="atLeast"/>
        <w:ind w:left="720"/>
        <w:rPr>
          <w:rFonts w:ascii="Calibri" w:eastAsia="Times New Roman" w:hAnsi="Calibri" w:cs="Calibri"/>
          <w:color w:val="222222"/>
          <w:lang w:eastAsia="tr-TR"/>
        </w:rPr>
      </w:pPr>
      <w:r w:rsidRPr="00161EB8">
        <w:rPr>
          <w:rFonts w:ascii="Calibri" w:eastAsia="Times New Roman" w:hAnsi="Calibri" w:cs="Calibri"/>
          <w:color w:val="222222"/>
          <w:lang w:eastAsia="tr-TR"/>
        </w:rPr>
        <w:t> </w:t>
      </w:r>
    </w:p>
    <w:p w:rsidR="00161EB8" w:rsidRPr="00161EB8" w:rsidRDefault="00161EB8" w:rsidP="00161EB8">
      <w:pPr>
        <w:shd w:val="clear" w:color="auto" w:fill="FFFFFF"/>
        <w:spacing w:line="235" w:lineRule="atLeast"/>
        <w:rPr>
          <w:rFonts w:ascii="Calibri" w:eastAsia="Times New Roman" w:hAnsi="Calibri" w:cs="Calibri"/>
          <w:color w:val="222222"/>
          <w:lang w:eastAsia="tr-TR"/>
        </w:rPr>
      </w:pPr>
      <w:r w:rsidRPr="00161EB8">
        <w:rPr>
          <w:rFonts w:ascii="Calibri" w:eastAsia="Times New Roman" w:hAnsi="Calibri" w:cs="Calibri"/>
          <w:color w:val="222222"/>
          <w:lang w:eastAsia="tr-TR"/>
        </w:rPr>
        <w:t>Öğrencilerimiz Ulusal Staj Programı’na </w:t>
      </w:r>
      <w:hyperlink r:id="rId4" w:tgtFrame="_blank" w:history="1">
        <w:r w:rsidRPr="00161EB8">
          <w:rPr>
            <w:rFonts w:ascii="Calibri" w:eastAsia="Times New Roman" w:hAnsi="Calibri" w:cs="Calibri"/>
            <w:color w:val="0563C1"/>
            <w:u w:val="single"/>
            <w:lang w:eastAsia="tr-TR"/>
          </w:rPr>
          <w:t>kariyerkapisi@cbiko.gov.tr</w:t>
        </w:r>
      </w:hyperlink>
      <w:r w:rsidRPr="00161EB8">
        <w:rPr>
          <w:rFonts w:ascii="Calibri" w:eastAsia="Times New Roman" w:hAnsi="Calibri" w:cs="Calibri"/>
          <w:color w:val="0563C1"/>
          <w:lang w:eastAsia="tr-TR"/>
        </w:rPr>
        <w:t>  </w:t>
      </w:r>
      <w:r w:rsidRPr="00161EB8">
        <w:rPr>
          <w:rFonts w:ascii="Calibri" w:eastAsia="Times New Roman" w:hAnsi="Calibri" w:cs="Calibri"/>
          <w:color w:val="222222"/>
          <w:lang w:eastAsia="tr-TR"/>
        </w:rPr>
        <w:t>linkine tıklayarak başvurabilirler.</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b/>
          <w:bCs/>
          <w:color w:val="222222"/>
          <w:u w:val="single"/>
          <w:lang w:eastAsia="tr-TR"/>
        </w:rPr>
        <w:t>Notlar:</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1.Son başvuru tarihi 31.03.2022’dir.</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 xml:space="preserve">2.Başvuru esnasında sisteme yüklenen belgelerin </w:t>
      </w:r>
      <w:proofErr w:type="spellStart"/>
      <w:r w:rsidRPr="00161EB8">
        <w:rPr>
          <w:rFonts w:ascii="Calibri" w:eastAsia="Times New Roman" w:hAnsi="Calibri" w:cs="Calibri"/>
          <w:color w:val="222222"/>
          <w:lang w:eastAsia="tr-TR"/>
        </w:rPr>
        <w:t>formal</w:t>
      </w:r>
      <w:proofErr w:type="spellEnd"/>
      <w:r w:rsidRPr="00161EB8">
        <w:rPr>
          <w:rFonts w:ascii="Calibri" w:eastAsia="Times New Roman" w:hAnsi="Calibri" w:cs="Calibri"/>
          <w:color w:val="222222"/>
          <w:lang w:eastAsia="tr-TR"/>
        </w:rPr>
        <w:t xml:space="preserve"> ve onaylı belgeler olması gerekmektedir.</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3.Özellikle kamu sektöründe staj yapmak için program başvuruda bulunmanız gerekmektedir.</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4.Öğrencilerimize ilişkin Ulusal Staj Programı süreci Sakarya Üniversitesi Kariyer ve Yetenek Yönetimi Koordinatörlüğü tarafından yürütülmektedir. Daha fazla bilgi almak için ve herhangi bir sorunla karşılaşmanız durumunda </w:t>
      </w:r>
      <w:hyperlink r:id="rId5" w:tgtFrame="_blank" w:history="1">
        <w:r w:rsidRPr="00161EB8">
          <w:rPr>
            <w:rFonts w:ascii="Calibri" w:eastAsia="Times New Roman" w:hAnsi="Calibri" w:cs="Calibri"/>
            <w:color w:val="0563C1"/>
            <w:u w:val="single"/>
            <w:lang w:eastAsia="tr-TR"/>
          </w:rPr>
          <w:t>kariyer@sakarya.edu.tr</w:t>
        </w:r>
      </w:hyperlink>
      <w:r w:rsidRPr="00161EB8">
        <w:rPr>
          <w:rFonts w:ascii="Calibri" w:eastAsia="Times New Roman" w:hAnsi="Calibri" w:cs="Calibri"/>
          <w:color w:val="222222"/>
          <w:lang w:eastAsia="tr-TR"/>
        </w:rPr>
        <w:t> adresine e-mail atabilirsiniz.</w:t>
      </w:r>
    </w:p>
    <w:p w:rsidR="00161EB8" w:rsidRPr="00161EB8" w:rsidRDefault="00161EB8" w:rsidP="00161EB8">
      <w:pPr>
        <w:shd w:val="clear" w:color="auto" w:fill="FFFFFF"/>
        <w:spacing w:line="235" w:lineRule="atLeast"/>
        <w:jc w:val="both"/>
        <w:rPr>
          <w:rFonts w:ascii="Calibri" w:eastAsia="Times New Roman" w:hAnsi="Calibri" w:cs="Calibri"/>
          <w:color w:val="222222"/>
          <w:lang w:eastAsia="tr-TR"/>
        </w:rPr>
      </w:pPr>
      <w:r w:rsidRPr="00161EB8">
        <w:rPr>
          <w:rFonts w:ascii="Calibri" w:eastAsia="Times New Roman" w:hAnsi="Calibri" w:cs="Calibri"/>
          <w:color w:val="222222"/>
          <w:lang w:eastAsia="tr-TR"/>
        </w:rPr>
        <w:t>5.Süreçle ilgili duyuruları </w:t>
      </w:r>
      <w:r w:rsidRPr="00161EB8">
        <w:rPr>
          <w:rFonts w:ascii="Calibri" w:eastAsia="Times New Roman" w:hAnsi="Calibri" w:cs="Calibri"/>
          <w:color w:val="00B0F0"/>
          <w:lang w:eastAsia="tr-TR"/>
        </w:rPr>
        <w:t>@</w:t>
      </w:r>
      <w:proofErr w:type="spellStart"/>
      <w:r w:rsidRPr="00161EB8">
        <w:rPr>
          <w:rFonts w:ascii="Calibri" w:eastAsia="Times New Roman" w:hAnsi="Calibri" w:cs="Calibri"/>
          <w:color w:val="00B0F0"/>
          <w:lang w:eastAsia="tr-TR"/>
        </w:rPr>
        <w:t>kariyersau</w:t>
      </w:r>
      <w:proofErr w:type="spellEnd"/>
      <w:r w:rsidRPr="00161EB8">
        <w:rPr>
          <w:rFonts w:ascii="Calibri" w:eastAsia="Times New Roman" w:hAnsi="Calibri" w:cs="Calibri"/>
          <w:color w:val="00B0F0"/>
          <w:lang w:eastAsia="tr-TR"/>
        </w:rPr>
        <w:t> </w:t>
      </w:r>
      <w:r w:rsidRPr="00161EB8">
        <w:rPr>
          <w:rFonts w:ascii="Calibri" w:eastAsia="Times New Roman" w:hAnsi="Calibri" w:cs="Calibri"/>
          <w:color w:val="222222"/>
          <w:lang w:eastAsia="tr-TR"/>
        </w:rPr>
        <w:t>şeklindeki sosyal medya hesaplarımızdan takip edebilirsiniz. </w:t>
      </w:r>
    </w:p>
    <w:p w:rsidR="00B85873" w:rsidRDefault="00B85873">
      <w:bookmarkStart w:id="0" w:name="_GoBack"/>
      <w:bookmarkEnd w:id="0"/>
    </w:p>
    <w:sectPr w:rsidR="00B85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B8"/>
    <w:rsid w:val="00161EB8"/>
    <w:rsid w:val="00B85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0C48C-B716-40C6-8F55-51A1759B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1E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61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40806">
      <w:bodyDiv w:val="1"/>
      <w:marLeft w:val="0"/>
      <w:marRight w:val="0"/>
      <w:marTop w:val="0"/>
      <w:marBottom w:val="0"/>
      <w:divBdr>
        <w:top w:val="none" w:sz="0" w:space="0" w:color="auto"/>
        <w:left w:val="none" w:sz="0" w:space="0" w:color="auto"/>
        <w:bottom w:val="none" w:sz="0" w:space="0" w:color="auto"/>
        <w:right w:val="none" w:sz="0" w:space="0" w:color="auto"/>
      </w:divBdr>
      <w:divsChild>
        <w:div w:id="345910133">
          <w:marLeft w:val="0"/>
          <w:marRight w:val="0"/>
          <w:marTop w:val="0"/>
          <w:marBottom w:val="0"/>
          <w:divBdr>
            <w:top w:val="none" w:sz="0" w:space="0" w:color="auto"/>
            <w:left w:val="none" w:sz="0" w:space="0" w:color="auto"/>
            <w:bottom w:val="none" w:sz="0" w:space="0" w:color="auto"/>
            <w:right w:val="none" w:sz="0" w:space="0" w:color="auto"/>
          </w:divBdr>
        </w:div>
        <w:div w:id="121060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iyer@sakarya.edu.tr" TargetMode="External"/><Relationship Id="rId4" Type="http://schemas.openxmlformats.org/officeDocument/2006/relationships/hyperlink" Target="mailto: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1</cp:revision>
  <dcterms:created xsi:type="dcterms:W3CDTF">2022-03-22T06:55:00Z</dcterms:created>
  <dcterms:modified xsi:type="dcterms:W3CDTF">2022-03-22T06:56:00Z</dcterms:modified>
</cp:coreProperties>
</file>