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12"/>
      </w:tblGrid>
      <w:tr w:rsidR="00D835F3" w:rsidRPr="001657BD" w:rsidTr="00D835F3">
        <w:tc>
          <w:tcPr>
            <w:tcW w:w="1951" w:type="dxa"/>
          </w:tcPr>
          <w:p w:rsidR="00D835F3" w:rsidRPr="001657BD" w:rsidRDefault="003F3669" w:rsidP="006B2B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657BD">
              <w:rPr>
                <w:rFonts w:ascii="Arial" w:hAnsi="Arial" w:cs="Arial"/>
                <w:b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 wp14:anchorId="500072D4" wp14:editId="3C420ABA">
                  <wp:extent cx="952500" cy="8096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key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39" cy="80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2" w:type="dxa"/>
          </w:tcPr>
          <w:p w:rsidR="00D835F3" w:rsidRPr="001657BD" w:rsidRDefault="00D835F3" w:rsidP="00D835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936658" w:rsidRPr="001657BD" w:rsidRDefault="00936658" w:rsidP="009366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657B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SAÜ REKTÖRLÜĞÜ</w:t>
            </w:r>
          </w:p>
          <w:p w:rsidR="001657BD" w:rsidRDefault="00D835F3" w:rsidP="009366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657B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KISMİ ZAMANLI ÖĞRENCİ ÇALIŞTIRMA </w:t>
            </w:r>
          </w:p>
          <w:p w:rsidR="00D835F3" w:rsidRPr="001657BD" w:rsidRDefault="00936658" w:rsidP="009366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657B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</w:t>
            </w:r>
            <w:r w:rsidR="00D835F3" w:rsidRPr="001657B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ÖZLEŞMESİ</w:t>
            </w:r>
          </w:p>
        </w:tc>
      </w:tr>
    </w:tbl>
    <w:p w:rsidR="006B2B4A" w:rsidRDefault="00044465" w:rsidP="00D61DD4">
      <w:pPr>
        <w:spacing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44465">
        <w:rPr>
          <w:rFonts w:ascii="Arial" w:hAnsi="Arial" w:cs="Arial"/>
          <w:b/>
          <w:color w:val="000000"/>
        </w:rPr>
        <w:t>Sayfa: 1/2</w:t>
      </w:r>
    </w:p>
    <w:p w:rsidR="00044465" w:rsidRPr="00044465" w:rsidRDefault="00044465" w:rsidP="00D61DD4">
      <w:pPr>
        <w:spacing w:line="276" w:lineRule="auto"/>
        <w:rPr>
          <w:rFonts w:ascii="Arial" w:hAnsi="Arial" w:cs="Arial"/>
          <w:b/>
          <w:color w:val="000000"/>
        </w:rPr>
      </w:pPr>
    </w:p>
    <w:p w:rsidR="001657BD" w:rsidRDefault="00823D6C" w:rsidP="006A1418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75390">
        <w:rPr>
          <w:rFonts w:ascii="Arial" w:hAnsi="Arial" w:cs="Arial"/>
          <w:color w:val="000000"/>
          <w:sz w:val="22"/>
          <w:szCs w:val="22"/>
        </w:rPr>
        <w:t>İşb</w:t>
      </w:r>
      <w:r w:rsidR="00AA7DDC" w:rsidRPr="00575390">
        <w:rPr>
          <w:rFonts w:ascii="Arial" w:hAnsi="Arial" w:cs="Arial"/>
          <w:color w:val="000000"/>
          <w:sz w:val="22"/>
          <w:szCs w:val="22"/>
        </w:rPr>
        <w:t xml:space="preserve">u </w:t>
      </w:r>
      <w:r w:rsidR="00BD710D">
        <w:rPr>
          <w:rFonts w:ascii="Arial" w:hAnsi="Arial" w:cs="Arial"/>
          <w:color w:val="000000"/>
          <w:sz w:val="22"/>
          <w:szCs w:val="22"/>
        </w:rPr>
        <w:t>s</w:t>
      </w:r>
      <w:r w:rsidR="00AA7DDC" w:rsidRPr="00575390">
        <w:rPr>
          <w:rFonts w:ascii="Arial" w:hAnsi="Arial" w:cs="Arial"/>
          <w:color w:val="000000"/>
          <w:sz w:val="22"/>
          <w:szCs w:val="22"/>
        </w:rPr>
        <w:t xml:space="preserve">üresi </w:t>
      </w:r>
      <w:r w:rsidR="00BD710D">
        <w:rPr>
          <w:rFonts w:ascii="Arial" w:hAnsi="Arial" w:cs="Arial"/>
          <w:color w:val="000000"/>
          <w:sz w:val="22"/>
          <w:szCs w:val="22"/>
        </w:rPr>
        <w:t>b</w:t>
      </w:r>
      <w:r w:rsidR="00AA7DDC" w:rsidRPr="00575390">
        <w:rPr>
          <w:rFonts w:ascii="Arial" w:hAnsi="Arial" w:cs="Arial"/>
          <w:color w:val="000000"/>
          <w:sz w:val="22"/>
          <w:szCs w:val="22"/>
        </w:rPr>
        <w:t xml:space="preserve">elirli </w:t>
      </w:r>
      <w:r w:rsidR="00100819" w:rsidRPr="00575390">
        <w:rPr>
          <w:rFonts w:ascii="Arial" w:hAnsi="Arial" w:cs="Arial"/>
          <w:color w:val="000000"/>
          <w:sz w:val="22"/>
          <w:szCs w:val="22"/>
        </w:rPr>
        <w:t>Kısmî</w:t>
      </w:r>
      <w:r w:rsidR="00AA7DDC" w:rsidRPr="00575390">
        <w:rPr>
          <w:rFonts w:ascii="Arial" w:hAnsi="Arial" w:cs="Arial"/>
          <w:color w:val="000000"/>
          <w:sz w:val="22"/>
          <w:szCs w:val="22"/>
        </w:rPr>
        <w:t xml:space="preserve"> </w:t>
      </w:r>
      <w:r w:rsidR="000233EA" w:rsidRPr="00575390">
        <w:rPr>
          <w:rFonts w:ascii="Arial" w:hAnsi="Arial" w:cs="Arial"/>
          <w:color w:val="000000"/>
          <w:sz w:val="22"/>
          <w:szCs w:val="22"/>
        </w:rPr>
        <w:t>Zamanlı</w:t>
      </w:r>
      <w:r w:rsidR="00AA7DDC" w:rsidRPr="00575390">
        <w:rPr>
          <w:rFonts w:ascii="Arial" w:hAnsi="Arial" w:cs="Arial"/>
          <w:color w:val="000000"/>
          <w:sz w:val="22"/>
          <w:szCs w:val="22"/>
        </w:rPr>
        <w:t xml:space="preserve"> Öğrenci Çalıştırma</w:t>
      </w:r>
      <w:r w:rsidRPr="00575390">
        <w:rPr>
          <w:rFonts w:ascii="Arial" w:hAnsi="Arial" w:cs="Arial"/>
          <w:color w:val="000000"/>
          <w:sz w:val="22"/>
          <w:szCs w:val="22"/>
        </w:rPr>
        <w:t xml:space="preserve"> Sözleşmesi a</w:t>
      </w:r>
      <w:r w:rsidR="00F909BD" w:rsidRPr="00575390">
        <w:rPr>
          <w:rFonts w:ascii="Arial" w:hAnsi="Arial" w:cs="Arial"/>
          <w:color w:val="000000"/>
          <w:sz w:val="22"/>
          <w:szCs w:val="22"/>
        </w:rPr>
        <w:t>şağıda isim (U</w:t>
      </w:r>
      <w:r w:rsidR="006B2B4A" w:rsidRPr="00575390">
        <w:rPr>
          <w:rFonts w:ascii="Arial" w:hAnsi="Arial" w:cs="Arial"/>
          <w:color w:val="000000"/>
          <w:sz w:val="22"/>
          <w:szCs w:val="22"/>
        </w:rPr>
        <w:t>nv</w:t>
      </w:r>
      <w:r w:rsidR="00AA7DDC" w:rsidRPr="00575390">
        <w:rPr>
          <w:rFonts w:ascii="Arial" w:hAnsi="Arial" w:cs="Arial"/>
          <w:color w:val="000000"/>
          <w:sz w:val="22"/>
          <w:szCs w:val="22"/>
        </w:rPr>
        <w:t xml:space="preserve">an) ve adresleri yazılı bulunan </w:t>
      </w:r>
      <w:r w:rsidR="00BD710D">
        <w:rPr>
          <w:rFonts w:ascii="Arial" w:hAnsi="Arial" w:cs="Arial"/>
          <w:color w:val="000000"/>
          <w:sz w:val="22"/>
          <w:szCs w:val="22"/>
        </w:rPr>
        <w:t>İ</w:t>
      </w:r>
      <w:r w:rsidR="006B2B4A" w:rsidRPr="00575390">
        <w:rPr>
          <w:rFonts w:ascii="Arial" w:hAnsi="Arial" w:cs="Arial"/>
          <w:color w:val="000000"/>
          <w:sz w:val="22"/>
          <w:szCs w:val="22"/>
        </w:rPr>
        <w:t xml:space="preserve">şveren </w:t>
      </w:r>
      <w:r w:rsidR="00BD710D">
        <w:rPr>
          <w:rFonts w:ascii="Arial" w:hAnsi="Arial" w:cs="Arial"/>
          <w:color w:val="000000"/>
          <w:sz w:val="22"/>
          <w:szCs w:val="22"/>
        </w:rPr>
        <w:t xml:space="preserve">(Sakarya Üniversitesi Rektörlüğü) </w:t>
      </w:r>
      <w:proofErr w:type="gramStart"/>
      <w:r w:rsidR="006B2B4A" w:rsidRPr="00575390">
        <w:rPr>
          <w:rFonts w:ascii="Arial" w:hAnsi="Arial" w:cs="Arial"/>
          <w:color w:val="000000"/>
          <w:sz w:val="22"/>
          <w:szCs w:val="22"/>
        </w:rPr>
        <w:t>ile</w:t>
      </w:r>
      <w:r w:rsidR="000C4C27" w:rsidRPr="00575390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6B2B4A" w:rsidRPr="005753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5390">
        <w:rPr>
          <w:rFonts w:ascii="Arial" w:hAnsi="Arial" w:cs="Arial"/>
          <w:color w:val="000000"/>
          <w:sz w:val="22"/>
          <w:szCs w:val="22"/>
        </w:rPr>
        <w:t>çalıştırılacak öğrenci</w:t>
      </w:r>
      <w:r w:rsidR="006B2B4A" w:rsidRPr="00575390">
        <w:rPr>
          <w:rFonts w:ascii="Arial" w:hAnsi="Arial" w:cs="Arial"/>
          <w:color w:val="000000"/>
          <w:sz w:val="22"/>
          <w:szCs w:val="22"/>
        </w:rPr>
        <w:t xml:space="preserve"> arasında</w:t>
      </w:r>
      <w:r w:rsidRPr="00575390">
        <w:rPr>
          <w:rFonts w:ascii="Arial" w:hAnsi="Arial" w:cs="Arial"/>
          <w:color w:val="000000"/>
          <w:sz w:val="22"/>
          <w:szCs w:val="22"/>
        </w:rPr>
        <w:t xml:space="preserve"> 2547 Sayılı Yükseköğretim </w:t>
      </w:r>
      <w:r w:rsidR="000C4C27" w:rsidRPr="00575390">
        <w:rPr>
          <w:rFonts w:ascii="Arial" w:hAnsi="Arial" w:cs="Arial"/>
          <w:color w:val="000000"/>
          <w:sz w:val="22"/>
          <w:szCs w:val="22"/>
        </w:rPr>
        <w:t>Kanunu</w:t>
      </w:r>
      <w:r w:rsidR="00BD710D">
        <w:rPr>
          <w:rFonts w:ascii="Arial" w:hAnsi="Arial" w:cs="Arial"/>
          <w:color w:val="000000"/>
          <w:sz w:val="22"/>
          <w:szCs w:val="22"/>
        </w:rPr>
        <w:t>’</w:t>
      </w:r>
      <w:r w:rsidR="000C4C27" w:rsidRPr="00575390">
        <w:rPr>
          <w:rFonts w:ascii="Arial" w:hAnsi="Arial" w:cs="Arial"/>
          <w:color w:val="000000"/>
          <w:sz w:val="22"/>
          <w:szCs w:val="22"/>
        </w:rPr>
        <w:t>nun</w:t>
      </w:r>
      <w:r w:rsidRPr="00575390">
        <w:rPr>
          <w:rFonts w:ascii="Arial" w:hAnsi="Arial" w:cs="Arial"/>
          <w:color w:val="000000"/>
          <w:sz w:val="22"/>
          <w:szCs w:val="22"/>
        </w:rPr>
        <w:t xml:space="preserve"> 46. </w:t>
      </w:r>
      <w:r w:rsidR="00BD710D">
        <w:rPr>
          <w:rFonts w:ascii="Arial" w:hAnsi="Arial" w:cs="Arial"/>
          <w:color w:val="000000"/>
          <w:sz w:val="22"/>
          <w:szCs w:val="22"/>
        </w:rPr>
        <w:t>m</w:t>
      </w:r>
      <w:r w:rsidRPr="00575390">
        <w:rPr>
          <w:rFonts w:ascii="Arial" w:hAnsi="Arial" w:cs="Arial"/>
          <w:color w:val="000000"/>
          <w:sz w:val="22"/>
          <w:szCs w:val="22"/>
        </w:rPr>
        <w:t>addesi</w:t>
      </w:r>
      <w:r w:rsidR="000233EA" w:rsidRPr="00575390">
        <w:rPr>
          <w:rFonts w:ascii="Arial" w:hAnsi="Arial" w:cs="Arial"/>
          <w:color w:val="000000"/>
          <w:sz w:val="22"/>
          <w:szCs w:val="22"/>
        </w:rPr>
        <w:t>ne</w:t>
      </w:r>
      <w:r w:rsidRPr="00575390">
        <w:rPr>
          <w:rFonts w:ascii="Arial" w:hAnsi="Arial" w:cs="Arial"/>
          <w:color w:val="000000"/>
          <w:sz w:val="22"/>
          <w:szCs w:val="22"/>
        </w:rPr>
        <w:t xml:space="preserve"> </w:t>
      </w:r>
      <w:r w:rsidR="00F432EA" w:rsidRPr="00575390">
        <w:rPr>
          <w:rFonts w:ascii="Arial" w:hAnsi="Arial" w:cs="Arial"/>
          <w:color w:val="000000"/>
          <w:sz w:val="22"/>
          <w:szCs w:val="22"/>
        </w:rPr>
        <w:t>istinaden</w:t>
      </w:r>
      <w:r w:rsidR="000C4C27" w:rsidRPr="00575390">
        <w:rPr>
          <w:rFonts w:ascii="Arial" w:hAnsi="Arial" w:cs="Arial"/>
          <w:color w:val="000000"/>
          <w:sz w:val="22"/>
          <w:szCs w:val="22"/>
        </w:rPr>
        <w:t xml:space="preserve"> düzenlenen</w:t>
      </w:r>
      <w:r w:rsidRPr="00575390">
        <w:rPr>
          <w:rFonts w:ascii="Arial" w:hAnsi="Arial" w:cs="Arial"/>
          <w:color w:val="000000"/>
          <w:sz w:val="22"/>
          <w:szCs w:val="22"/>
        </w:rPr>
        <w:t xml:space="preserve"> </w:t>
      </w:r>
      <w:r w:rsidR="008D578F" w:rsidRPr="00575390">
        <w:rPr>
          <w:rFonts w:ascii="Arial" w:hAnsi="Arial" w:cs="Arial"/>
          <w:color w:val="000000"/>
          <w:sz w:val="22"/>
          <w:szCs w:val="22"/>
        </w:rPr>
        <w:t>“</w:t>
      </w:r>
      <w:r w:rsidR="008F4BD7" w:rsidRPr="00575390">
        <w:rPr>
          <w:rFonts w:ascii="Arial" w:hAnsi="Arial" w:cs="Arial"/>
          <w:color w:val="000000"/>
          <w:sz w:val="22"/>
          <w:szCs w:val="22"/>
        </w:rPr>
        <w:t xml:space="preserve">Yükseköğretim Kurumlarında </w:t>
      </w:r>
      <w:r w:rsidR="00100819" w:rsidRPr="00575390">
        <w:rPr>
          <w:rFonts w:ascii="Arial" w:hAnsi="Arial" w:cs="Arial"/>
          <w:color w:val="000000"/>
          <w:sz w:val="22"/>
          <w:szCs w:val="22"/>
        </w:rPr>
        <w:t>Kısmî</w:t>
      </w:r>
      <w:r w:rsidR="008F4BD7" w:rsidRPr="00575390">
        <w:rPr>
          <w:rFonts w:ascii="Arial" w:hAnsi="Arial" w:cs="Arial"/>
          <w:color w:val="000000"/>
          <w:sz w:val="22"/>
          <w:szCs w:val="22"/>
        </w:rPr>
        <w:t xml:space="preserve"> Zamanlı Öğrenci Çalıştır</w:t>
      </w:r>
      <w:r w:rsidR="00F432EA" w:rsidRPr="00575390">
        <w:rPr>
          <w:rFonts w:ascii="Arial" w:hAnsi="Arial" w:cs="Arial"/>
          <w:color w:val="000000"/>
          <w:sz w:val="22"/>
          <w:szCs w:val="22"/>
        </w:rPr>
        <w:t xml:space="preserve">ma </w:t>
      </w:r>
      <w:r w:rsidR="008F4BD7" w:rsidRPr="00575390">
        <w:rPr>
          <w:rFonts w:ascii="Arial" w:hAnsi="Arial" w:cs="Arial"/>
          <w:color w:val="000000"/>
          <w:sz w:val="22"/>
          <w:szCs w:val="22"/>
        </w:rPr>
        <w:t>Usul ve Esaslar</w:t>
      </w:r>
      <w:r w:rsidR="00F432EA" w:rsidRPr="00575390">
        <w:rPr>
          <w:rFonts w:ascii="Arial" w:hAnsi="Arial" w:cs="Arial"/>
          <w:color w:val="000000"/>
          <w:sz w:val="22"/>
          <w:szCs w:val="22"/>
        </w:rPr>
        <w:t>ı</w:t>
      </w:r>
      <w:r w:rsidR="000233EA" w:rsidRPr="00575390">
        <w:rPr>
          <w:rFonts w:ascii="Arial" w:hAnsi="Arial" w:cs="Arial"/>
          <w:color w:val="000000"/>
          <w:sz w:val="22"/>
          <w:szCs w:val="22"/>
        </w:rPr>
        <w:t>”</w:t>
      </w:r>
      <w:r w:rsidR="008F4BD7" w:rsidRPr="00575390">
        <w:rPr>
          <w:rFonts w:ascii="Arial" w:hAnsi="Arial" w:cs="Arial"/>
          <w:color w:val="000000"/>
          <w:sz w:val="22"/>
          <w:szCs w:val="22"/>
        </w:rPr>
        <w:t xml:space="preserve"> </w:t>
      </w:r>
      <w:r w:rsidR="000233EA" w:rsidRPr="00575390">
        <w:rPr>
          <w:rFonts w:ascii="Arial" w:hAnsi="Arial" w:cs="Arial"/>
          <w:color w:val="000000"/>
          <w:sz w:val="22"/>
          <w:szCs w:val="22"/>
        </w:rPr>
        <w:t>hükümlerine göre</w:t>
      </w:r>
      <w:r w:rsidR="008F4BD7" w:rsidRPr="00575390">
        <w:rPr>
          <w:rFonts w:ascii="Arial" w:hAnsi="Arial" w:cs="Arial"/>
          <w:color w:val="000000"/>
          <w:sz w:val="22"/>
          <w:szCs w:val="22"/>
        </w:rPr>
        <w:t xml:space="preserve"> </w:t>
      </w:r>
      <w:r w:rsidR="003245B0">
        <w:rPr>
          <w:rFonts w:ascii="Arial" w:hAnsi="Arial" w:cs="Arial"/>
          <w:color w:val="000000"/>
          <w:sz w:val="22"/>
          <w:szCs w:val="22"/>
        </w:rPr>
        <w:t>düzenlenmiştir</w:t>
      </w:r>
      <w:r w:rsidR="008F4BD7" w:rsidRPr="00575390">
        <w:rPr>
          <w:rFonts w:ascii="Arial" w:hAnsi="Arial" w:cs="Arial"/>
          <w:color w:val="000000"/>
          <w:sz w:val="22"/>
          <w:szCs w:val="22"/>
        </w:rPr>
        <w:t>.</w:t>
      </w:r>
      <w:r w:rsidRPr="00575390">
        <w:rPr>
          <w:rFonts w:ascii="Arial" w:hAnsi="Arial" w:cs="Arial"/>
          <w:color w:val="000000"/>
          <w:sz w:val="22"/>
          <w:szCs w:val="22"/>
        </w:rPr>
        <w:t xml:space="preserve"> B</w:t>
      </w:r>
      <w:r w:rsidR="006B2B4A" w:rsidRPr="00575390">
        <w:rPr>
          <w:rFonts w:ascii="Arial" w:hAnsi="Arial" w:cs="Arial"/>
          <w:color w:val="000000"/>
          <w:sz w:val="22"/>
          <w:szCs w:val="22"/>
        </w:rPr>
        <w:t>undan sonra</w:t>
      </w:r>
      <w:r w:rsidRPr="00575390">
        <w:rPr>
          <w:rFonts w:ascii="Arial" w:hAnsi="Arial" w:cs="Arial"/>
          <w:color w:val="000000"/>
          <w:sz w:val="22"/>
          <w:szCs w:val="22"/>
        </w:rPr>
        <w:t xml:space="preserve"> taraflar </w:t>
      </w:r>
      <w:r w:rsidR="004A7B24" w:rsidRPr="00575390">
        <w:rPr>
          <w:rFonts w:ascii="Arial" w:hAnsi="Arial" w:cs="Arial"/>
          <w:color w:val="000000"/>
          <w:sz w:val="22"/>
          <w:szCs w:val="22"/>
        </w:rPr>
        <w:t xml:space="preserve"> “</w:t>
      </w:r>
      <w:r w:rsidR="00D10BD8" w:rsidRPr="00575390">
        <w:rPr>
          <w:rFonts w:ascii="Arial" w:hAnsi="Arial" w:cs="Arial"/>
          <w:color w:val="000000"/>
          <w:sz w:val="22"/>
          <w:szCs w:val="22"/>
        </w:rPr>
        <w:t>İ</w:t>
      </w:r>
      <w:r w:rsidR="004A7B24" w:rsidRPr="00575390">
        <w:rPr>
          <w:rFonts w:ascii="Arial" w:hAnsi="Arial" w:cs="Arial"/>
          <w:color w:val="000000"/>
          <w:sz w:val="22"/>
          <w:szCs w:val="22"/>
        </w:rPr>
        <w:t>şveren” ve “</w:t>
      </w:r>
      <w:r w:rsidR="00D10BD8" w:rsidRPr="00575390">
        <w:rPr>
          <w:rFonts w:ascii="Arial" w:hAnsi="Arial" w:cs="Arial"/>
          <w:color w:val="000000"/>
          <w:sz w:val="22"/>
          <w:szCs w:val="22"/>
        </w:rPr>
        <w:t>Ö</w:t>
      </w:r>
      <w:r w:rsidR="004A7B24" w:rsidRPr="00575390">
        <w:rPr>
          <w:rFonts w:ascii="Arial" w:hAnsi="Arial" w:cs="Arial"/>
          <w:color w:val="000000"/>
          <w:sz w:val="22"/>
          <w:szCs w:val="22"/>
        </w:rPr>
        <w:t>ğrenci</w:t>
      </w:r>
      <w:r w:rsidR="006B2B4A" w:rsidRPr="00575390">
        <w:rPr>
          <w:rFonts w:ascii="Arial" w:hAnsi="Arial" w:cs="Arial"/>
          <w:color w:val="000000"/>
          <w:sz w:val="22"/>
          <w:szCs w:val="22"/>
        </w:rPr>
        <w:t>” olarak anılacaktır.</w:t>
      </w:r>
    </w:p>
    <w:p w:rsidR="00DF5080" w:rsidRDefault="00DF5080" w:rsidP="006A1418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46321" w:rsidRPr="00A5080E" w:rsidRDefault="00046321" w:rsidP="00A5080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10AA1" w:rsidRPr="00BD710D" w:rsidRDefault="006B2B4A" w:rsidP="00046321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BD710D">
        <w:rPr>
          <w:rFonts w:ascii="Arial" w:hAnsi="Arial" w:cs="Arial"/>
          <w:b/>
          <w:color w:val="000000"/>
          <w:sz w:val="26"/>
          <w:szCs w:val="26"/>
          <w:u w:val="single"/>
        </w:rPr>
        <w:t>TARAFLAR</w:t>
      </w:r>
    </w:p>
    <w:p w:rsidR="00DF5080" w:rsidRPr="00DF5080" w:rsidRDefault="00DF5080" w:rsidP="00DF5080">
      <w:pPr>
        <w:spacing w:line="276" w:lineRule="auto"/>
        <w:ind w:left="720"/>
        <w:jc w:val="both"/>
        <w:rPr>
          <w:rFonts w:ascii="Arial" w:hAnsi="Arial" w:cs="Arial"/>
          <w:b/>
          <w:color w:val="000000"/>
        </w:rPr>
      </w:pPr>
    </w:p>
    <w:p w:rsidR="006B2B4A" w:rsidRPr="00D61DD4" w:rsidRDefault="00994441" w:rsidP="000C4C2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İŞVEREN</w:t>
      </w:r>
      <w:r w:rsidR="00A5080E">
        <w:rPr>
          <w:rFonts w:ascii="Arial" w:hAnsi="Arial" w:cs="Arial"/>
          <w:b/>
          <w:bCs/>
          <w:color w:val="000000"/>
        </w:rPr>
        <w:t>İN ADI</w:t>
      </w:r>
      <w:r w:rsidR="00DB43B9">
        <w:rPr>
          <w:rFonts w:ascii="Arial" w:hAnsi="Arial" w:cs="Arial"/>
          <w:b/>
          <w:bCs/>
          <w:color w:val="000000"/>
        </w:rPr>
        <w:t xml:space="preserve"> </w:t>
      </w:r>
      <w:r w:rsidR="00A5080E">
        <w:rPr>
          <w:rFonts w:ascii="Arial" w:hAnsi="Arial" w:cs="Arial"/>
          <w:b/>
          <w:bCs/>
          <w:color w:val="000000"/>
        </w:rPr>
        <w:tab/>
      </w:r>
      <w:r w:rsidR="00DB43B9">
        <w:rPr>
          <w:rFonts w:ascii="Arial" w:hAnsi="Arial" w:cs="Arial"/>
          <w:b/>
          <w:bCs/>
          <w:color w:val="000000"/>
        </w:rPr>
        <w:t>:</w:t>
      </w:r>
      <w:r w:rsidR="006B2B4A" w:rsidRPr="00D61DD4">
        <w:rPr>
          <w:rFonts w:ascii="Arial" w:hAnsi="Arial" w:cs="Arial"/>
          <w:b/>
          <w:bCs/>
          <w:color w:val="000000"/>
        </w:rPr>
        <w:t xml:space="preserve">   </w:t>
      </w:r>
      <w:r w:rsidR="00DB43B9" w:rsidRPr="00D61DD4">
        <w:rPr>
          <w:rFonts w:ascii="Arial" w:hAnsi="Arial" w:cs="Arial"/>
          <w:b/>
          <w:color w:val="000000"/>
        </w:rPr>
        <w:t>Sakarya Üniversitesi Rektörlüğü</w:t>
      </w:r>
      <w:r w:rsidR="006B2B4A" w:rsidRPr="00D61DD4">
        <w:rPr>
          <w:rFonts w:ascii="Arial" w:hAnsi="Arial" w:cs="Arial"/>
          <w:b/>
          <w:bCs/>
          <w:color w:val="000000"/>
        </w:rPr>
        <w:t xml:space="preserve">            </w:t>
      </w:r>
    </w:p>
    <w:p w:rsidR="00DB43B9" w:rsidRDefault="00DB43B9" w:rsidP="00DB43B9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A5080E">
        <w:rPr>
          <w:rFonts w:ascii="Arial" w:hAnsi="Arial" w:cs="Arial"/>
          <w:b/>
          <w:color w:val="000000"/>
        </w:rPr>
        <w:t>DRESİ</w:t>
      </w:r>
      <w:r>
        <w:rPr>
          <w:rFonts w:ascii="Arial" w:hAnsi="Arial" w:cs="Arial"/>
          <w:b/>
          <w:color w:val="000000"/>
        </w:rPr>
        <w:t xml:space="preserve">       </w:t>
      </w:r>
      <w:r w:rsidR="00A5080E">
        <w:rPr>
          <w:rFonts w:ascii="Arial" w:hAnsi="Arial" w:cs="Arial"/>
          <w:b/>
          <w:color w:val="000000"/>
        </w:rPr>
        <w:tab/>
      </w:r>
      <w:r w:rsidR="00A5080E">
        <w:rPr>
          <w:rFonts w:ascii="Arial" w:hAnsi="Arial" w:cs="Arial"/>
          <w:b/>
          <w:color w:val="000000"/>
        </w:rPr>
        <w:tab/>
      </w:r>
      <w:r w:rsidRPr="00823854">
        <w:rPr>
          <w:rFonts w:ascii="Arial" w:hAnsi="Arial" w:cs="Arial"/>
          <w:b/>
          <w:color w:val="000000"/>
        </w:rPr>
        <w:t>:</w:t>
      </w:r>
      <w:r w:rsidR="007F15B4" w:rsidRPr="00823854">
        <w:rPr>
          <w:rFonts w:ascii="Arial" w:hAnsi="Arial" w:cs="Arial"/>
          <w:b/>
          <w:color w:val="000000"/>
        </w:rPr>
        <w:t xml:space="preserve">  </w:t>
      </w:r>
      <w:r w:rsidRPr="00823854">
        <w:rPr>
          <w:rFonts w:ascii="Arial" w:hAnsi="Arial" w:cs="Arial"/>
          <w:b/>
          <w:color w:val="000000"/>
        </w:rPr>
        <w:t xml:space="preserve"> Esentepe Kampüsü </w:t>
      </w:r>
      <w:proofErr w:type="spellStart"/>
      <w:r w:rsidRPr="00823854">
        <w:rPr>
          <w:rFonts w:ascii="Arial" w:hAnsi="Arial" w:cs="Arial"/>
          <w:b/>
          <w:color w:val="000000"/>
        </w:rPr>
        <w:t>Serdivan</w:t>
      </w:r>
      <w:proofErr w:type="spellEnd"/>
      <w:r w:rsidRPr="00823854">
        <w:rPr>
          <w:rFonts w:ascii="Arial" w:hAnsi="Arial" w:cs="Arial"/>
          <w:b/>
          <w:color w:val="000000"/>
        </w:rPr>
        <w:t xml:space="preserve"> / Sakarya</w:t>
      </w:r>
      <w:r w:rsidR="007F15B4" w:rsidRPr="00823854">
        <w:rPr>
          <w:rFonts w:ascii="Arial" w:hAnsi="Arial" w:cs="Arial"/>
          <w:color w:val="000000"/>
        </w:rPr>
        <w:t xml:space="preserve">  </w:t>
      </w:r>
    </w:p>
    <w:p w:rsidR="008C3226" w:rsidRDefault="007F15B4" w:rsidP="00DB43B9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994441" w:rsidRPr="00994441" w:rsidRDefault="00994441" w:rsidP="00994441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00"/>
        </w:rPr>
      </w:pPr>
      <w:r w:rsidRPr="00994441">
        <w:rPr>
          <w:rFonts w:ascii="Arial" w:hAnsi="Arial" w:cs="Arial"/>
          <w:b/>
          <w:color w:val="000000"/>
        </w:rPr>
        <w:t>ÖĞRENCİ</w:t>
      </w:r>
      <w:r w:rsidR="00A5080E">
        <w:rPr>
          <w:rFonts w:ascii="Arial" w:hAnsi="Arial" w:cs="Arial"/>
          <w:b/>
          <w:color w:val="000000"/>
        </w:rPr>
        <w:t>NİN</w:t>
      </w:r>
      <w:r w:rsidR="00DB43B9">
        <w:rPr>
          <w:rFonts w:ascii="Arial" w:hAnsi="Arial" w:cs="Arial"/>
          <w:b/>
          <w:color w:val="000000"/>
        </w:rPr>
        <w:t xml:space="preserve"> </w:t>
      </w:r>
      <w:r w:rsidR="00DF5080" w:rsidRPr="00A5080E">
        <w:rPr>
          <w:rFonts w:ascii="Arial" w:hAnsi="Arial" w:cs="Arial"/>
          <w:b/>
          <w:bCs/>
          <w:color w:val="000000"/>
        </w:rPr>
        <w:t>KİŞİSEL BİLGİLERİ:</w:t>
      </w:r>
    </w:p>
    <w:tbl>
      <w:tblPr>
        <w:tblStyle w:val="TabloKlavuzu"/>
        <w:tblpPr w:leftFromText="141" w:rightFromText="141" w:vertAnchor="text" w:tblpX="720" w:tblpY="1"/>
        <w:tblOverlap w:val="never"/>
        <w:tblW w:w="9621" w:type="dxa"/>
        <w:tblLook w:val="04A0" w:firstRow="1" w:lastRow="0" w:firstColumn="1" w:lastColumn="0" w:noHBand="0" w:noVBand="1"/>
      </w:tblPr>
      <w:tblGrid>
        <w:gridCol w:w="2225"/>
        <w:gridCol w:w="383"/>
        <w:gridCol w:w="133"/>
        <w:gridCol w:w="569"/>
        <w:gridCol w:w="120"/>
        <w:gridCol w:w="581"/>
        <w:gridCol w:w="107"/>
        <w:gridCol w:w="593"/>
        <w:gridCol w:w="95"/>
        <w:gridCol w:w="606"/>
        <w:gridCol w:w="82"/>
        <w:gridCol w:w="618"/>
        <w:gridCol w:w="69"/>
        <w:gridCol w:w="632"/>
        <w:gridCol w:w="56"/>
        <w:gridCol w:w="644"/>
        <w:gridCol w:w="44"/>
        <w:gridCol w:w="206"/>
        <w:gridCol w:w="451"/>
        <w:gridCol w:w="31"/>
        <w:gridCol w:w="670"/>
        <w:gridCol w:w="18"/>
        <w:gridCol w:w="688"/>
      </w:tblGrid>
      <w:tr w:rsidR="00575390" w:rsidTr="00240BF4">
        <w:trPr>
          <w:trHeight w:val="414"/>
        </w:trPr>
        <w:tc>
          <w:tcPr>
            <w:tcW w:w="2225" w:type="dxa"/>
            <w:vAlign w:val="center"/>
          </w:tcPr>
          <w:p w:rsidR="00575390" w:rsidRPr="00C143B4" w:rsidRDefault="00575390" w:rsidP="0086197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143B4">
              <w:rPr>
                <w:rFonts w:ascii="Arial" w:hAnsi="Arial" w:cs="Arial"/>
                <w:bCs/>
                <w:color w:val="000000"/>
              </w:rPr>
              <w:t>T.C. Kimlik No</w:t>
            </w:r>
            <w:r w:rsidR="00DF5080">
              <w:rPr>
                <w:rFonts w:ascii="Arial" w:hAnsi="Arial" w:cs="Arial"/>
                <w:bCs/>
                <w:color w:val="000000"/>
              </w:rPr>
              <w:t>’su</w:t>
            </w:r>
          </w:p>
        </w:tc>
        <w:tc>
          <w:tcPr>
            <w:tcW w:w="516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575390" w:rsidTr="00240BF4">
        <w:trPr>
          <w:trHeight w:val="396"/>
        </w:trPr>
        <w:tc>
          <w:tcPr>
            <w:tcW w:w="2225" w:type="dxa"/>
            <w:vAlign w:val="center"/>
          </w:tcPr>
          <w:p w:rsidR="00575390" w:rsidRPr="00C143B4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 w:rsidRPr="00C143B4">
              <w:rPr>
                <w:rFonts w:ascii="Arial" w:hAnsi="Arial" w:cs="Arial"/>
                <w:bCs/>
                <w:color w:val="000000"/>
              </w:rPr>
              <w:t>Adı Soyadı</w:t>
            </w:r>
          </w:p>
        </w:tc>
        <w:tc>
          <w:tcPr>
            <w:tcW w:w="7396" w:type="dxa"/>
            <w:gridSpan w:val="2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575390" w:rsidTr="00240BF4">
        <w:trPr>
          <w:trHeight w:val="396"/>
        </w:trPr>
        <w:tc>
          <w:tcPr>
            <w:tcW w:w="2225" w:type="dxa"/>
            <w:vAlign w:val="center"/>
          </w:tcPr>
          <w:p w:rsidR="00575390" w:rsidRPr="00C143B4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 w:rsidRPr="00C143B4">
              <w:rPr>
                <w:rFonts w:ascii="Arial" w:hAnsi="Arial" w:cs="Arial"/>
                <w:color w:val="000000"/>
              </w:rPr>
              <w:t xml:space="preserve">Doğum Yeri </w:t>
            </w:r>
          </w:p>
        </w:tc>
        <w:tc>
          <w:tcPr>
            <w:tcW w:w="7396" w:type="dxa"/>
            <w:gridSpan w:val="2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B50DB1" w:rsidTr="00240BF4">
        <w:trPr>
          <w:trHeight w:val="414"/>
        </w:trPr>
        <w:tc>
          <w:tcPr>
            <w:tcW w:w="2225" w:type="dxa"/>
            <w:vAlign w:val="center"/>
          </w:tcPr>
          <w:p w:rsidR="00B50DB1" w:rsidRPr="00C143B4" w:rsidRDefault="00B50DB1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 w:rsidRPr="00C143B4">
              <w:rPr>
                <w:rFonts w:ascii="Arial" w:hAnsi="Arial" w:cs="Arial"/>
                <w:color w:val="000000"/>
              </w:rPr>
              <w:t>Doğum Tarihi</w:t>
            </w:r>
          </w:p>
        </w:tc>
        <w:tc>
          <w:tcPr>
            <w:tcW w:w="7396" w:type="dxa"/>
            <w:gridSpan w:val="22"/>
            <w:vAlign w:val="center"/>
          </w:tcPr>
          <w:p w:rsidR="00B50DB1" w:rsidRPr="00575390" w:rsidRDefault="00B50DB1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575390" w:rsidTr="00240BF4">
        <w:trPr>
          <w:trHeight w:val="396"/>
        </w:trPr>
        <w:tc>
          <w:tcPr>
            <w:tcW w:w="2225" w:type="dxa"/>
            <w:vAlign w:val="center"/>
          </w:tcPr>
          <w:p w:rsidR="00575390" w:rsidRPr="00C143B4" w:rsidRDefault="00240BF4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 w:rsidRPr="00D61DD4">
              <w:rPr>
                <w:rFonts w:ascii="Arial" w:hAnsi="Arial" w:cs="Arial"/>
              </w:rPr>
              <w:t>Okulu</w:t>
            </w:r>
          </w:p>
        </w:tc>
        <w:tc>
          <w:tcPr>
            <w:tcW w:w="7396" w:type="dxa"/>
            <w:gridSpan w:val="22"/>
            <w:vAlign w:val="center"/>
          </w:tcPr>
          <w:p w:rsidR="00575390" w:rsidRPr="00575390" w:rsidRDefault="0057539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240BF4" w:rsidTr="00240BF4">
        <w:trPr>
          <w:trHeight w:val="396"/>
        </w:trPr>
        <w:tc>
          <w:tcPr>
            <w:tcW w:w="2225" w:type="dxa"/>
            <w:vAlign w:val="center"/>
          </w:tcPr>
          <w:p w:rsidR="00240BF4" w:rsidRDefault="00240BF4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 w:rsidRPr="00D61DD4">
              <w:rPr>
                <w:rFonts w:ascii="Arial" w:hAnsi="Arial" w:cs="Arial"/>
              </w:rPr>
              <w:t>Bölüm</w:t>
            </w:r>
            <w:r>
              <w:rPr>
                <w:rFonts w:ascii="Arial" w:hAnsi="Arial" w:cs="Arial"/>
              </w:rPr>
              <w:t>ü</w:t>
            </w:r>
          </w:p>
        </w:tc>
        <w:tc>
          <w:tcPr>
            <w:tcW w:w="7396" w:type="dxa"/>
            <w:gridSpan w:val="22"/>
            <w:vAlign w:val="center"/>
          </w:tcPr>
          <w:p w:rsidR="00240BF4" w:rsidRPr="00575390" w:rsidRDefault="00240BF4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240BF4" w:rsidTr="00240BF4">
        <w:trPr>
          <w:trHeight w:val="396"/>
        </w:trPr>
        <w:tc>
          <w:tcPr>
            <w:tcW w:w="2225" w:type="dxa"/>
            <w:vAlign w:val="center"/>
          </w:tcPr>
          <w:p w:rsidR="00240BF4" w:rsidRPr="00D61DD4" w:rsidRDefault="00240BF4" w:rsidP="00B06743">
            <w:pPr>
              <w:pStyle w:val="ListeParagraf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Sınıfı / </w:t>
            </w:r>
            <w:proofErr w:type="spellStart"/>
            <w:r w:rsidR="00B06743">
              <w:rPr>
                <w:rFonts w:ascii="Arial" w:hAnsi="Arial" w:cs="Arial"/>
              </w:rPr>
              <w:t>Öğr</w:t>
            </w:r>
            <w:proofErr w:type="spellEnd"/>
            <w:r w:rsidR="00B0674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No’su</w:t>
            </w:r>
          </w:p>
        </w:tc>
        <w:tc>
          <w:tcPr>
            <w:tcW w:w="7396" w:type="dxa"/>
            <w:gridSpan w:val="22"/>
            <w:vAlign w:val="center"/>
          </w:tcPr>
          <w:p w:rsidR="00240BF4" w:rsidRPr="00575390" w:rsidRDefault="00240BF4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A0596B" w:rsidTr="00A0596B">
        <w:trPr>
          <w:trHeight w:val="414"/>
        </w:trPr>
        <w:tc>
          <w:tcPr>
            <w:tcW w:w="2225" w:type="dxa"/>
            <w:vAlign w:val="center"/>
          </w:tcPr>
          <w:p w:rsidR="00A0596B" w:rsidRPr="00C143B4" w:rsidRDefault="00A0596B" w:rsidP="00240BF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Programı</w:t>
            </w:r>
          </w:p>
        </w:tc>
        <w:tc>
          <w:tcPr>
            <w:tcW w:w="1893" w:type="dxa"/>
            <w:gridSpan w:val="6"/>
            <w:vAlign w:val="center"/>
          </w:tcPr>
          <w:p w:rsidR="00A0596B" w:rsidRPr="00A0596B" w:rsidRDefault="00A0596B" w:rsidP="00240BF4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 w:rsidRPr="00A0596B">
              <w:rPr>
                <w:rFonts w:ascii="Arial" w:hAnsi="Arial" w:cs="Arial"/>
                <w:color w:val="000000"/>
              </w:rPr>
              <w:t xml:space="preserve">( </w:t>
            </w:r>
            <w:r w:rsidR="00DF5080">
              <w:rPr>
                <w:rFonts w:ascii="Arial" w:hAnsi="Arial" w:cs="Arial"/>
                <w:color w:val="000000"/>
              </w:rPr>
              <w:t xml:space="preserve"> </w:t>
            </w:r>
            <w:r w:rsidRPr="00A0596B">
              <w:rPr>
                <w:rFonts w:ascii="Arial" w:hAnsi="Arial" w:cs="Arial"/>
                <w:color w:val="000000"/>
              </w:rPr>
              <w:t xml:space="preserve"> ) Ön Lisans</w:t>
            </w:r>
          </w:p>
        </w:tc>
        <w:tc>
          <w:tcPr>
            <w:tcW w:w="1994" w:type="dxa"/>
            <w:gridSpan w:val="5"/>
            <w:vAlign w:val="center"/>
          </w:tcPr>
          <w:p w:rsidR="00A0596B" w:rsidRPr="00A0596B" w:rsidRDefault="00184CB1" w:rsidP="00240BF4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) Lisans</w:t>
            </w:r>
          </w:p>
        </w:tc>
        <w:tc>
          <w:tcPr>
            <w:tcW w:w="1651" w:type="dxa"/>
            <w:gridSpan w:val="6"/>
            <w:vAlign w:val="center"/>
          </w:tcPr>
          <w:p w:rsidR="00A0596B" w:rsidRPr="00A0596B" w:rsidRDefault="00184CB1" w:rsidP="00240BF4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) Y. Lisans</w:t>
            </w:r>
          </w:p>
        </w:tc>
        <w:tc>
          <w:tcPr>
            <w:tcW w:w="1858" w:type="dxa"/>
            <w:gridSpan w:val="5"/>
            <w:vAlign w:val="center"/>
          </w:tcPr>
          <w:p w:rsidR="00A0596B" w:rsidRPr="00A0596B" w:rsidRDefault="00184CB1" w:rsidP="00240BF4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) Doktora</w:t>
            </w:r>
          </w:p>
        </w:tc>
      </w:tr>
      <w:tr w:rsidR="00240BF4" w:rsidTr="00240BF4">
        <w:trPr>
          <w:trHeight w:val="396"/>
        </w:trPr>
        <w:tc>
          <w:tcPr>
            <w:tcW w:w="2225" w:type="dxa"/>
            <w:vAlign w:val="center"/>
          </w:tcPr>
          <w:p w:rsidR="00240BF4" w:rsidRDefault="00240BF4" w:rsidP="00B06743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 w:rsidRPr="00C143B4">
              <w:rPr>
                <w:rFonts w:ascii="Arial" w:hAnsi="Arial" w:cs="Arial"/>
                <w:color w:val="000000"/>
              </w:rPr>
              <w:t xml:space="preserve">E - Posta </w:t>
            </w:r>
            <w:r w:rsidR="00B06743">
              <w:rPr>
                <w:rFonts w:ascii="Arial" w:hAnsi="Arial" w:cs="Arial"/>
                <w:color w:val="000000"/>
              </w:rPr>
              <w:t>Adresi</w:t>
            </w:r>
            <w:r w:rsidRPr="00C143B4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7396" w:type="dxa"/>
            <w:gridSpan w:val="22"/>
            <w:vAlign w:val="center"/>
          </w:tcPr>
          <w:p w:rsidR="00240BF4" w:rsidRPr="00575390" w:rsidRDefault="00240BF4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575390" w:rsidTr="00240BF4">
        <w:trPr>
          <w:trHeight w:val="414"/>
        </w:trPr>
        <w:tc>
          <w:tcPr>
            <w:tcW w:w="2225" w:type="dxa"/>
            <w:vAlign w:val="center"/>
          </w:tcPr>
          <w:p w:rsidR="00575390" w:rsidRPr="00C143B4" w:rsidRDefault="00575390" w:rsidP="00DF5080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 w:rsidRPr="00C143B4">
              <w:rPr>
                <w:rFonts w:ascii="Arial" w:hAnsi="Arial" w:cs="Arial"/>
                <w:color w:val="000000"/>
              </w:rPr>
              <w:t xml:space="preserve">Tel </w:t>
            </w:r>
            <w:r w:rsidR="00240BF4">
              <w:rPr>
                <w:rFonts w:ascii="Arial" w:hAnsi="Arial" w:cs="Arial"/>
                <w:color w:val="000000"/>
              </w:rPr>
              <w:t xml:space="preserve">No </w:t>
            </w:r>
            <w:r w:rsidRPr="00C143B4">
              <w:rPr>
                <w:rFonts w:ascii="Arial" w:hAnsi="Arial" w:cs="Arial"/>
                <w:color w:val="000000"/>
              </w:rPr>
              <w:t>(</w:t>
            </w:r>
            <w:r w:rsidR="003245B0">
              <w:rPr>
                <w:rFonts w:ascii="Arial" w:hAnsi="Arial" w:cs="Arial"/>
                <w:color w:val="000000"/>
              </w:rPr>
              <w:t>GSM</w:t>
            </w:r>
            <w:r w:rsidRPr="00C143B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3" w:type="dxa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575390">
              <w:rPr>
                <w:rFonts w:ascii="Arial" w:hAnsi="Arial" w:cs="Arial"/>
                <w:b/>
                <w:color w:val="000000"/>
                <w:sz w:val="30"/>
                <w:szCs w:val="30"/>
              </w:rPr>
              <w:t>0</w:t>
            </w:r>
          </w:p>
        </w:tc>
        <w:tc>
          <w:tcPr>
            <w:tcW w:w="702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575390">
              <w:rPr>
                <w:rFonts w:ascii="Arial" w:hAnsi="Arial" w:cs="Arial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701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75390" w:rsidRPr="00575390" w:rsidRDefault="00575390" w:rsidP="00DF5080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  <w:tr w:rsidR="00DF5080" w:rsidTr="00E51EBA">
        <w:trPr>
          <w:trHeight w:val="414"/>
        </w:trPr>
        <w:tc>
          <w:tcPr>
            <w:tcW w:w="2225" w:type="dxa"/>
            <w:vAlign w:val="center"/>
          </w:tcPr>
          <w:p w:rsidR="00DF5080" w:rsidRPr="00C143B4" w:rsidRDefault="00DF5080" w:rsidP="00DF5080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Genel Sağlık Sigortası Durumu</w:t>
            </w:r>
          </w:p>
        </w:tc>
        <w:tc>
          <w:tcPr>
            <w:tcW w:w="7396" w:type="dxa"/>
            <w:gridSpan w:val="22"/>
            <w:vAlign w:val="center"/>
          </w:tcPr>
          <w:p w:rsidR="00DF5080" w:rsidRPr="00C67438" w:rsidRDefault="00DF5080" w:rsidP="00DF50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5054">
              <w:rPr>
                <w:rFonts w:ascii="Arial" w:hAnsi="Arial" w:cs="Arial"/>
                <w:b/>
                <w:sz w:val="30"/>
                <w:szCs w:val="30"/>
              </w:rPr>
              <w:t>(    )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5B0">
              <w:rPr>
                <w:rFonts w:ascii="Arial" w:hAnsi="Arial" w:cs="Arial"/>
                <w:b/>
                <w:sz w:val="22"/>
                <w:szCs w:val="22"/>
              </w:rPr>
              <w:t>VAR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438">
              <w:rPr>
                <w:rFonts w:ascii="Arial" w:hAnsi="Arial" w:cs="Arial"/>
                <w:sz w:val="20"/>
                <w:szCs w:val="20"/>
              </w:rPr>
              <w:t>(Aile</w:t>
            </w:r>
            <w:r w:rsidR="00823854" w:rsidRPr="00C67438">
              <w:rPr>
                <w:rFonts w:ascii="Arial" w:hAnsi="Arial" w:cs="Arial"/>
                <w:sz w:val="20"/>
                <w:szCs w:val="20"/>
              </w:rPr>
              <w:t>sin</w:t>
            </w:r>
            <w:r w:rsidRPr="00C67438">
              <w:rPr>
                <w:rFonts w:ascii="Arial" w:hAnsi="Arial" w:cs="Arial"/>
                <w:sz w:val="20"/>
                <w:szCs w:val="20"/>
              </w:rPr>
              <w:t>in</w:t>
            </w:r>
            <w:r w:rsidR="00C67438">
              <w:rPr>
                <w:rFonts w:ascii="Arial" w:hAnsi="Arial" w:cs="Arial"/>
                <w:sz w:val="20"/>
                <w:szCs w:val="20"/>
              </w:rPr>
              <w:t>/Kendisinin</w:t>
            </w:r>
            <w:r w:rsidRPr="00C67438">
              <w:rPr>
                <w:rFonts w:ascii="Arial" w:hAnsi="Arial" w:cs="Arial"/>
                <w:sz w:val="20"/>
                <w:szCs w:val="20"/>
              </w:rPr>
              <w:t xml:space="preserve"> Genel Sağlık Sigortasından yararlanıyor).  </w:t>
            </w:r>
          </w:p>
          <w:p w:rsidR="00DF5080" w:rsidRPr="00575390" w:rsidRDefault="00DF5080" w:rsidP="00823854">
            <w:pPr>
              <w:pStyle w:val="ListeParagraf"/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C65054">
              <w:rPr>
                <w:rFonts w:ascii="Arial" w:hAnsi="Arial" w:cs="Arial"/>
                <w:b/>
                <w:sz w:val="30"/>
                <w:szCs w:val="30"/>
              </w:rPr>
              <w:t>(    )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gramStart"/>
            <w:r w:rsidRPr="003245B0">
              <w:rPr>
                <w:rFonts w:ascii="Arial" w:hAnsi="Arial" w:cs="Arial"/>
                <w:b/>
                <w:sz w:val="22"/>
                <w:szCs w:val="22"/>
              </w:rPr>
              <w:t>YOK</w:t>
            </w:r>
            <w:proofErr w:type="gramEnd"/>
            <w:r w:rsidRPr="00324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438">
              <w:rPr>
                <w:rFonts w:ascii="Arial" w:hAnsi="Arial" w:cs="Arial"/>
                <w:sz w:val="20"/>
                <w:szCs w:val="20"/>
              </w:rPr>
              <w:t>(Genel Sağlık Sigortasından yararlan</w:t>
            </w:r>
            <w:r w:rsidRPr="00C67438">
              <w:rPr>
                <w:rFonts w:ascii="Arial" w:hAnsi="Arial" w:cs="Arial"/>
                <w:b/>
                <w:sz w:val="20"/>
                <w:szCs w:val="20"/>
                <w:u w:val="single"/>
              </w:rPr>
              <w:t>mı</w:t>
            </w:r>
            <w:r w:rsidRPr="00C67438">
              <w:rPr>
                <w:rFonts w:ascii="Arial" w:hAnsi="Arial" w:cs="Arial"/>
                <w:sz w:val="20"/>
                <w:szCs w:val="20"/>
              </w:rPr>
              <w:t>yor</w:t>
            </w:r>
            <w:r w:rsidRPr="00C67438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Pr="00C674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5080" w:rsidTr="009060E2">
        <w:trPr>
          <w:trHeight w:val="414"/>
        </w:trPr>
        <w:tc>
          <w:tcPr>
            <w:tcW w:w="2225" w:type="dxa"/>
            <w:vAlign w:val="center"/>
          </w:tcPr>
          <w:p w:rsidR="00DF5080" w:rsidRPr="00C143B4" w:rsidRDefault="00823854" w:rsidP="00DF5080">
            <w:pPr>
              <w:pStyle w:val="ListeParagraf"/>
              <w:spacing w:line="276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Fiilen </w:t>
            </w:r>
            <w:r w:rsidR="00DF5080" w:rsidRPr="00DF5080">
              <w:rPr>
                <w:rFonts w:ascii="Arial" w:hAnsi="Arial" w:cs="Arial"/>
                <w:color w:val="000000"/>
              </w:rPr>
              <w:t>Çalışacağı Akademik Veya İdari Birim</w:t>
            </w:r>
            <w:r w:rsidR="00DF5080">
              <w:rPr>
                <w:rFonts w:ascii="Arial" w:hAnsi="Arial" w:cs="Arial"/>
                <w:color w:val="000000"/>
              </w:rPr>
              <w:t>in</w:t>
            </w:r>
            <w:r w:rsidR="00DF5080" w:rsidRPr="00DF5080">
              <w:rPr>
                <w:rFonts w:ascii="Arial" w:hAnsi="Arial" w:cs="Arial"/>
                <w:color w:val="000000"/>
              </w:rPr>
              <w:t xml:space="preserve"> Adı</w:t>
            </w:r>
          </w:p>
        </w:tc>
        <w:tc>
          <w:tcPr>
            <w:tcW w:w="7396" w:type="dxa"/>
            <w:gridSpan w:val="22"/>
            <w:vAlign w:val="center"/>
          </w:tcPr>
          <w:p w:rsidR="00DF5080" w:rsidRPr="00575390" w:rsidRDefault="00DF5080" w:rsidP="0086197F">
            <w:pPr>
              <w:pStyle w:val="ListeParagraf"/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</w:tbl>
    <w:p w:rsidR="00A356DD" w:rsidRPr="005A6EF1" w:rsidRDefault="0086197F" w:rsidP="005A6EF1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color w:val="000000"/>
        </w:rPr>
        <w:br w:type="textWrapping" w:clear="all"/>
      </w:r>
      <w:r w:rsidR="008C3226" w:rsidRPr="00D61DD4">
        <w:rPr>
          <w:rFonts w:ascii="Arial" w:hAnsi="Arial" w:cs="Arial"/>
          <w:color w:val="000000"/>
        </w:rPr>
        <w:tab/>
      </w:r>
    </w:p>
    <w:tbl>
      <w:tblPr>
        <w:tblStyle w:val="TabloKlavuzu"/>
        <w:tblW w:w="96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95"/>
        <w:gridCol w:w="294"/>
        <w:gridCol w:w="295"/>
        <w:gridCol w:w="295"/>
        <w:gridCol w:w="295"/>
        <w:gridCol w:w="294"/>
        <w:gridCol w:w="295"/>
        <w:gridCol w:w="295"/>
        <w:gridCol w:w="295"/>
        <w:gridCol w:w="294"/>
        <w:gridCol w:w="295"/>
        <w:gridCol w:w="295"/>
        <w:gridCol w:w="295"/>
        <w:gridCol w:w="295"/>
        <w:gridCol w:w="294"/>
        <w:gridCol w:w="295"/>
        <w:gridCol w:w="295"/>
        <w:gridCol w:w="295"/>
        <w:gridCol w:w="294"/>
        <w:gridCol w:w="295"/>
        <w:gridCol w:w="295"/>
        <w:gridCol w:w="295"/>
        <w:gridCol w:w="294"/>
        <w:gridCol w:w="295"/>
        <w:gridCol w:w="295"/>
        <w:gridCol w:w="295"/>
        <w:gridCol w:w="295"/>
      </w:tblGrid>
      <w:tr w:rsidR="00B50DB1" w:rsidTr="00B50DB1">
        <w:trPr>
          <w:trHeight w:val="816"/>
        </w:trPr>
        <w:tc>
          <w:tcPr>
            <w:tcW w:w="1995" w:type="dxa"/>
            <w:vAlign w:val="center"/>
          </w:tcPr>
          <w:p w:rsidR="007F15B4" w:rsidRPr="00DB43B9" w:rsidRDefault="003245B0" w:rsidP="00A508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İBAN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NO’su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(T.C Ziraat Bankasına</w:t>
            </w:r>
            <w:r w:rsidR="00A5080E">
              <w:rPr>
                <w:rFonts w:ascii="Arial" w:hAnsi="Arial" w:cs="Arial"/>
                <w:b/>
                <w:sz w:val="22"/>
                <w:szCs w:val="22"/>
              </w:rPr>
              <w:t xml:space="preserve"> Ait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94" w:type="dxa"/>
            <w:vAlign w:val="center"/>
          </w:tcPr>
          <w:p w:rsidR="00A356DD" w:rsidRPr="007F22B7" w:rsidRDefault="00A356DD" w:rsidP="00A356DD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22B7"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</w:p>
        </w:tc>
        <w:tc>
          <w:tcPr>
            <w:tcW w:w="295" w:type="dxa"/>
            <w:vAlign w:val="center"/>
          </w:tcPr>
          <w:p w:rsidR="00A356DD" w:rsidRPr="007F22B7" w:rsidRDefault="00A356DD" w:rsidP="00A356D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22B7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A356DD" w:rsidRPr="00A356DD" w:rsidRDefault="00A356DD" w:rsidP="00A356D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96A75" w:rsidRDefault="00D96A75" w:rsidP="00D96A75">
      <w:pPr>
        <w:spacing w:line="276" w:lineRule="auto"/>
        <w:jc w:val="both"/>
        <w:rPr>
          <w:rFonts w:ascii="Arial" w:hAnsi="Arial" w:cs="Arial"/>
          <w:color w:val="A6A6A6"/>
          <w:sz w:val="10"/>
          <w:szCs w:val="10"/>
        </w:rPr>
      </w:pPr>
    </w:p>
    <w:p w:rsidR="007F15B4" w:rsidRDefault="007F15B4" w:rsidP="00D96A75">
      <w:pPr>
        <w:spacing w:line="276" w:lineRule="auto"/>
        <w:jc w:val="both"/>
        <w:rPr>
          <w:rFonts w:ascii="Arial" w:hAnsi="Arial" w:cs="Arial"/>
          <w:color w:val="A6A6A6"/>
          <w:sz w:val="10"/>
          <w:szCs w:val="10"/>
        </w:rPr>
      </w:pPr>
    </w:p>
    <w:p w:rsidR="00DB43B9" w:rsidRDefault="00B06743" w:rsidP="00D96A75">
      <w:pPr>
        <w:spacing w:line="276" w:lineRule="auto"/>
        <w:jc w:val="both"/>
        <w:rPr>
          <w:rFonts w:ascii="Arial" w:hAnsi="Arial" w:cs="Arial"/>
          <w:color w:val="A6A6A6"/>
          <w:sz w:val="10"/>
          <w:szCs w:val="1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8F22A" wp14:editId="0F2F17CB">
                <wp:simplePos x="0" y="0"/>
                <wp:positionH relativeFrom="column">
                  <wp:posOffset>2037715</wp:posOffset>
                </wp:positionH>
                <wp:positionV relativeFrom="paragraph">
                  <wp:posOffset>57150</wp:posOffset>
                </wp:positionV>
                <wp:extent cx="4332605" cy="904875"/>
                <wp:effectExtent l="0" t="19050" r="29845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2605" cy="904875"/>
                        </a:xfrm>
                        <a:prstGeom prst="rightArrow">
                          <a:avLst>
                            <a:gd name="adj1" fmla="val 50000"/>
                            <a:gd name="adj2" fmla="val 1803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B03" w:rsidRPr="00823854" w:rsidRDefault="00823854">
                            <w:pPr>
                              <w:rPr>
                                <w:b/>
                              </w:rPr>
                            </w:pPr>
                            <w:r w:rsidRPr="00823854">
                              <w:rPr>
                                <w:b/>
                              </w:rPr>
                              <w:t xml:space="preserve">Lütfen, </w:t>
                            </w:r>
                            <w:r w:rsidR="00BD710D">
                              <w:rPr>
                                <w:b/>
                              </w:rPr>
                              <w:t>ikinci</w:t>
                            </w:r>
                            <w:r w:rsidR="003245B0" w:rsidRPr="00823854">
                              <w:rPr>
                                <w:b/>
                              </w:rPr>
                              <w:t xml:space="preserve"> s</w:t>
                            </w:r>
                            <w:r w:rsidR="00210B03" w:rsidRPr="00823854">
                              <w:rPr>
                                <w:b/>
                              </w:rPr>
                              <w:t xml:space="preserve">ayfayı </w:t>
                            </w:r>
                            <w:r w:rsidRPr="00823854">
                              <w:rPr>
                                <w:b/>
                              </w:rPr>
                              <w:t>dikkatl</w:t>
                            </w:r>
                            <w:r w:rsidR="00BD710D">
                              <w:rPr>
                                <w:b/>
                              </w:rPr>
                              <w:t>ic</w:t>
                            </w:r>
                            <w:r w:rsidRPr="00823854">
                              <w:rPr>
                                <w:b/>
                              </w:rPr>
                              <w:t>e</w:t>
                            </w:r>
                            <w:r w:rsidR="0086197F" w:rsidRPr="00823854">
                              <w:rPr>
                                <w:b/>
                              </w:rPr>
                              <w:t xml:space="preserve"> </w:t>
                            </w:r>
                            <w:r w:rsidR="003245B0" w:rsidRPr="00823854">
                              <w:rPr>
                                <w:b/>
                              </w:rPr>
                              <w:t>okuyu</w:t>
                            </w:r>
                            <w:r w:rsidRPr="00823854">
                              <w:rPr>
                                <w:b/>
                              </w:rPr>
                              <w:t>p</w:t>
                            </w:r>
                            <w:r w:rsidR="003245B0" w:rsidRPr="00823854">
                              <w:rPr>
                                <w:b/>
                              </w:rPr>
                              <w:t xml:space="preserve"> </w:t>
                            </w:r>
                            <w:r w:rsidR="00B06743">
                              <w:rPr>
                                <w:b/>
                              </w:rPr>
                              <w:t xml:space="preserve">altını </w:t>
                            </w:r>
                            <w:r w:rsidR="003245B0" w:rsidRPr="00823854">
                              <w:rPr>
                                <w:b/>
                              </w:rPr>
                              <w:t>imzalayını</w:t>
                            </w:r>
                            <w:r w:rsidR="0086197F" w:rsidRPr="00823854">
                              <w:rPr>
                                <w:b/>
                              </w:rPr>
                              <w:t>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8F2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160.45pt;margin-top:4.5pt;width:341.1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" adj="13464">
                <v:textbox>
                  <w:txbxContent>
                    <w:p w:rsidR="00210B03" w:rsidRPr="00823854" w:rsidRDefault="00823854">
                      <w:pPr>
                        <w:rPr>
                          <w:b/>
                        </w:rPr>
                      </w:pPr>
                      <w:r w:rsidRPr="00823854">
                        <w:rPr>
                          <w:b/>
                        </w:rPr>
                        <w:t xml:space="preserve">Lütfen, </w:t>
                      </w:r>
                      <w:r w:rsidR="00BD710D">
                        <w:rPr>
                          <w:b/>
                        </w:rPr>
                        <w:t>ikinci</w:t>
                      </w:r>
                      <w:r w:rsidR="003245B0" w:rsidRPr="00823854">
                        <w:rPr>
                          <w:b/>
                        </w:rPr>
                        <w:t xml:space="preserve"> s</w:t>
                      </w:r>
                      <w:r w:rsidR="00210B03" w:rsidRPr="00823854">
                        <w:rPr>
                          <w:b/>
                        </w:rPr>
                        <w:t xml:space="preserve">ayfayı </w:t>
                      </w:r>
                      <w:r w:rsidRPr="00823854">
                        <w:rPr>
                          <w:b/>
                        </w:rPr>
                        <w:t>dikkatl</w:t>
                      </w:r>
                      <w:r w:rsidR="00BD710D">
                        <w:rPr>
                          <w:b/>
                        </w:rPr>
                        <w:t>ic</w:t>
                      </w:r>
                      <w:r w:rsidRPr="00823854">
                        <w:rPr>
                          <w:b/>
                        </w:rPr>
                        <w:t>e</w:t>
                      </w:r>
                      <w:r w:rsidR="0086197F" w:rsidRPr="00823854">
                        <w:rPr>
                          <w:b/>
                        </w:rPr>
                        <w:t xml:space="preserve"> </w:t>
                      </w:r>
                      <w:r w:rsidR="003245B0" w:rsidRPr="00823854">
                        <w:rPr>
                          <w:b/>
                        </w:rPr>
                        <w:t>okuyu</w:t>
                      </w:r>
                      <w:r w:rsidRPr="00823854">
                        <w:rPr>
                          <w:b/>
                        </w:rPr>
                        <w:t>p</w:t>
                      </w:r>
                      <w:r w:rsidR="003245B0" w:rsidRPr="00823854">
                        <w:rPr>
                          <w:b/>
                        </w:rPr>
                        <w:t xml:space="preserve"> </w:t>
                      </w:r>
                      <w:r w:rsidR="00B06743">
                        <w:rPr>
                          <w:b/>
                        </w:rPr>
                        <w:t xml:space="preserve">altını </w:t>
                      </w:r>
                      <w:r w:rsidR="003245B0" w:rsidRPr="00823854">
                        <w:rPr>
                          <w:b/>
                        </w:rPr>
                        <w:t>imzalayını</w:t>
                      </w:r>
                      <w:r w:rsidR="0086197F" w:rsidRPr="00823854">
                        <w:rPr>
                          <w:b/>
                        </w:rPr>
                        <w:t>z.</w:t>
                      </w:r>
                    </w:p>
                  </w:txbxContent>
                </v:textbox>
              </v:shape>
            </w:pict>
          </mc:Fallback>
        </mc:AlternateContent>
      </w:r>
    </w:p>
    <w:p w:rsidR="00823854" w:rsidRDefault="00823854" w:rsidP="00D96A75">
      <w:pPr>
        <w:spacing w:line="276" w:lineRule="auto"/>
        <w:jc w:val="both"/>
        <w:rPr>
          <w:rFonts w:ascii="Arial" w:hAnsi="Arial" w:cs="Arial"/>
          <w:color w:val="A6A6A6"/>
          <w:sz w:val="10"/>
          <w:szCs w:val="10"/>
        </w:rPr>
      </w:pPr>
    </w:p>
    <w:p w:rsidR="00DB43B9" w:rsidRPr="005A6EF1" w:rsidRDefault="00DB43B9" w:rsidP="00D96A75">
      <w:pPr>
        <w:spacing w:line="276" w:lineRule="auto"/>
        <w:jc w:val="both"/>
        <w:rPr>
          <w:rFonts w:ascii="Arial" w:hAnsi="Arial" w:cs="Arial"/>
          <w:color w:val="A6A6A6"/>
          <w:sz w:val="10"/>
          <w:szCs w:val="10"/>
        </w:rPr>
      </w:pPr>
    </w:p>
    <w:p w:rsidR="006A1418" w:rsidRPr="007C2B43" w:rsidRDefault="006B2B4A" w:rsidP="007F22B7">
      <w:pPr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1DD4">
        <w:rPr>
          <w:rFonts w:ascii="Arial" w:hAnsi="Arial" w:cs="Arial"/>
        </w:rPr>
        <w:t xml:space="preserve">   </w:t>
      </w:r>
    </w:p>
    <w:p w:rsidR="008B7152" w:rsidRDefault="008B7152" w:rsidP="006E6686">
      <w:pPr>
        <w:jc w:val="both"/>
        <w:rPr>
          <w:rFonts w:ascii="Arial" w:hAnsi="Arial" w:cs="Arial"/>
          <w:color w:val="000000"/>
        </w:rPr>
      </w:pPr>
    </w:p>
    <w:p w:rsidR="00BE573B" w:rsidRDefault="00BE573B" w:rsidP="006E6686">
      <w:pPr>
        <w:jc w:val="both"/>
        <w:rPr>
          <w:rFonts w:ascii="Arial" w:hAnsi="Arial" w:cs="Arial"/>
          <w:color w:val="000000"/>
        </w:rPr>
      </w:pPr>
    </w:p>
    <w:p w:rsidR="00BE573B" w:rsidRPr="00D61DD4" w:rsidRDefault="00BE573B" w:rsidP="006E6686">
      <w:pPr>
        <w:jc w:val="both"/>
        <w:rPr>
          <w:rFonts w:ascii="Arial" w:hAnsi="Arial" w:cs="Arial"/>
          <w:bCs/>
          <w:color w:val="000000"/>
        </w:rPr>
      </w:pPr>
    </w:p>
    <w:p w:rsidR="00191005" w:rsidRPr="00191005" w:rsidRDefault="00443941" w:rsidP="00191005">
      <w:pPr>
        <w:tabs>
          <w:tab w:val="left" w:pos="708"/>
        </w:tabs>
        <w:spacing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bookmarkStart w:id="0" w:name="_GoBack"/>
      <w:bookmarkEnd w:id="0"/>
    </w:p>
    <w:p w:rsidR="00697BA5" w:rsidRPr="001657BD" w:rsidRDefault="00697BA5" w:rsidP="00823854">
      <w:pPr>
        <w:spacing w:line="276" w:lineRule="auto"/>
        <w:ind w:firstLine="708"/>
        <w:jc w:val="both"/>
        <w:rPr>
          <w:rFonts w:ascii="Arial" w:hAnsi="Arial" w:cs="Arial"/>
          <w:color w:val="808080"/>
        </w:rPr>
      </w:pPr>
    </w:p>
    <w:sectPr w:rsidR="00697BA5" w:rsidRPr="001657BD" w:rsidSect="00535C8E">
      <w:footerReference w:type="default" r:id="rId9"/>
      <w:pgSz w:w="11906" w:h="16838"/>
      <w:pgMar w:top="142" w:right="851" w:bottom="142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5C" w:rsidRDefault="00256E5C" w:rsidP="00D554A1">
      <w:r>
        <w:separator/>
      </w:r>
    </w:p>
  </w:endnote>
  <w:endnote w:type="continuationSeparator" w:id="0">
    <w:p w:rsidR="00256E5C" w:rsidRDefault="00256E5C" w:rsidP="00D5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850534"/>
      <w:docPartObj>
        <w:docPartGallery w:val="Page Numbers (Bottom of Page)"/>
        <w:docPartUnique/>
      </w:docPartObj>
    </w:sdtPr>
    <w:sdtEndPr/>
    <w:sdtContent>
      <w:p w:rsidR="004552BF" w:rsidRDefault="004552BF" w:rsidP="004552BF">
        <w:pPr>
          <w:pStyle w:val="Altbilgi"/>
          <w:jc w:val="right"/>
        </w:pPr>
        <w:r>
          <w:t xml:space="preserve">                                                        </w:t>
        </w:r>
        <w:proofErr w:type="gramStart"/>
        <w:r>
          <w:t>SKS.MH</w:t>
        </w:r>
        <w:proofErr w:type="gramEnd"/>
        <w:r w:rsidR="00232F5A">
          <w:t>.FR.0</w:t>
        </w:r>
        <w:r w:rsidR="00610D9C">
          <w:t>1</w:t>
        </w:r>
      </w:p>
    </w:sdtContent>
  </w:sdt>
  <w:p w:rsidR="00D554A1" w:rsidRDefault="009C69A4">
    <w:pPr>
      <w:pStyle w:val="Altbilgi"/>
    </w:pPr>
    <w:r>
      <w:t xml:space="preserve">         0</w:t>
    </w:r>
    <w:r w:rsidR="00610D9C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5C" w:rsidRDefault="00256E5C" w:rsidP="00D554A1">
      <w:r>
        <w:separator/>
      </w:r>
    </w:p>
  </w:footnote>
  <w:footnote w:type="continuationSeparator" w:id="0">
    <w:p w:rsidR="00256E5C" w:rsidRDefault="00256E5C" w:rsidP="00D5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519"/>
    <w:multiLevelType w:val="hybridMultilevel"/>
    <w:tmpl w:val="1AD2382C"/>
    <w:lvl w:ilvl="0" w:tplc="745C769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C4886"/>
    <w:multiLevelType w:val="hybridMultilevel"/>
    <w:tmpl w:val="8DE86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D2F"/>
    <w:multiLevelType w:val="hybridMultilevel"/>
    <w:tmpl w:val="A712F414"/>
    <w:lvl w:ilvl="0" w:tplc="D9F06C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75"/>
    <w:multiLevelType w:val="hybridMultilevel"/>
    <w:tmpl w:val="E9BECAF8"/>
    <w:lvl w:ilvl="0" w:tplc="0298F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721833"/>
    <w:multiLevelType w:val="hybridMultilevel"/>
    <w:tmpl w:val="A712F414"/>
    <w:lvl w:ilvl="0" w:tplc="D9F06C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66BB"/>
    <w:multiLevelType w:val="hybridMultilevel"/>
    <w:tmpl w:val="12E4FB9A"/>
    <w:lvl w:ilvl="0" w:tplc="6E1216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1074F"/>
    <w:multiLevelType w:val="hybridMultilevel"/>
    <w:tmpl w:val="AA3687DA"/>
    <w:lvl w:ilvl="0" w:tplc="59AEEC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1CC2"/>
    <w:multiLevelType w:val="hybridMultilevel"/>
    <w:tmpl w:val="C75A5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A5A3C"/>
    <w:multiLevelType w:val="hybridMultilevel"/>
    <w:tmpl w:val="CBA65EEA"/>
    <w:lvl w:ilvl="0" w:tplc="B9FED2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5603A5D"/>
    <w:multiLevelType w:val="hybridMultilevel"/>
    <w:tmpl w:val="0BD088FE"/>
    <w:lvl w:ilvl="0" w:tplc="0648440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4A"/>
    <w:rsid w:val="00016409"/>
    <w:rsid w:val="00022DBE"/>
    <w:rsid w:val="000233EA"/>
    <w:rsid w:val="00044465"/>
    <w:rsid w:val="00046321"/>
    <w:rsid w:val="000578B8"/>
    <w:rsid w:val="00066723"/>
    <w:rsid w:val="00074EBC"/>
    <w:rsid w:val="00082529"/>
    <w:rsid w:val="000A03AF"/>
    <w:rsid w:val="000A1EE3"/>
    <w:rsid w:val="000A6090"/>
    <w:rsid w:val="000B3807"/>
    <w:rsid w:val="000C2932"/>
    <w:rsid w:val="000C4C27"/>
    <w:rsid w:val="000F76C7"/>
    <w:rsid w:val="00100819"/>
    <w:rsid w:val="00117060"/>
    <w:rsid w:val="001237CA"/>
    <w:rsid w:val="001508E7"/>
    <w:rsid w:val="001576AD"/>
    <w:rsid w:val="001657BD"/>
    <w:rsid w:val="00173365"/>
    <w:rsid w:val="00175B62"/>
    <w:rsid w:val="00176BBC"/>
    <w:rsid w:val="00183D00"/>
    <w:rsid w:val="00184CB1"/>
    <w:rsid w:val="00191005"/>
    <w:rsid w:val="001A5C16"/>
    <w:rsid w:val="001E2958"/>
    <w:rsid w:val="001E478A"/>
    <w:rsid w:val="001F5C11"/>
    <w:rsid w:val="00210B03"/>
    <w:rsid w:val="0021620E"/>
    <w:rsid w:val="00223146"/>
    <w:rsid w:val="00232F5A"/>
    <w:rsid w:val="00240BF4"/>
    <w:rsid w:val="00243A61"/>
    <w:rsid w:val="002541D2"/>
    <w:rsid w:val="00256E5C"/>
    <w:rsid w:val="00287BFA"/>
    <w:rsid w:val="00291ECE"/>
    <w:rsid w:val="002A68E4"/>
    <w:rsid w:val="002D1064"/>
    <w:rsid w:val="002D2530"/>
    <w:rsid w:val="002E6A80"/>
    <w:rsid w:val="002E7B85"/>
    <w:rsid w:val="003173B1"/>
    <w:rsid w:val="003245B0"/>
    <w:rsid w:val="003401E7"/>
    <w:rsid w:val="00350844"/>
    <w:rsid w:val="00357A77"/>
    <w:rsid w:val="00394154"/>
    <w:rsid w:val="00397031"/>
    <w:rsid w:val="003A2133"/>
    <w:rsid w:val="003B7BB4"/>
    <w:rsid w:val="003C7ABD"/>
    <w:rsid w:val="003D0B6E"/>
    <w:rsid w:val="003F3669"/>
    <w:rsid w:val="003F7767"/>
    <w:rsid w:val="004073DC"/>
    <w:rsid w:val="004155CB"/>
    <w:rsid w:val="004225EB"/>
    <w:rsid w:val="00443941"/>
    <w:rsid w:val="004552BF"/>
    <w:rsid w:val="0047317B"/>
    <w:rsid w:val="00476654"/>
    <w:rsid w:val="00482896"/>
    <w:rsid w:val="0049699D"/>
    <w:rsid w:val="004A427D"/>
    <w:rsid w:val="004A7B24"/>
    <w:rsid w:val="004C01F6"/>
    <w:rsid w:val="004C78F5"/>
    <w:rsid w:val="004D171D"/>
    <w:rsid w:val="004D224E"/>
    <w:rsid w:val="004D46DF"/>
    <w:rsid w:val="004F2F5D"/>
    <w:rsid w:val="004F6DE4"/>
    <w:rsid w:val="00514088"/>
    <w:rsid w:val="005301BE"/>
    <w:rsid w:val="00535C8E"/>
    <w:rsid w:val="00574F68"/>
    <w:rsid w:val="00575390"/>
    <w:rsid w:val="0057765F"/>
    <w:rsid w:val="005830C0"/>
    <w:rsid w:val="005A5ADF"/>
    <w:rsid w:val="005A661B"/>
    <w:rsid w:val="005A6EF1"/>
    <w:rsid w:val="005B0E68"/>
    <w:rsid w:val="005C1C51"/>
    <w:rsid w:val="005D0F56"/>
    <w:rsid w:val="006043BA"/>
    <w:rsid w:val="00607473"/>
    <w:rsid w:val="00610D9C"/>
    <w:rsid w:val="00625A77"/>
    <w:rsid w:val="00626CC9"/>
    <w:rsid w:val="006270A0"/>
    <w:rsid w:val="0063158C"/>
    <w:rsid w:val="006327AF"/>
    <w:rsid w:val="00657581"/>
    <w:rsid w:val="00662E39"/>
    <w:rsid w:val="006776FF"/>
    <w:rsid w:val="00694F73"/>
    <w:rsid w:val="00697BA5"/>
    <w:rsid w:val="006A1418"/>
    <w:rsid w:val="006A4463"/>
    <w:rsid w:val="006B2B4A"/>
    <w:rsid w:val="006B672B"/>
    <w:rsid w:val="006C42E2"/>
    <w:rsid w:val="006C6B8B"/>
    <w:rsid w:val="006E6686"/>
    <w:rsid w:val="00710AA1"/>
    <w:rsid w:val="007148E9"/>
    <w:rsid w:val="00761133"/>
    <w:rsid w:val="00770279"/>
    <w:rsid w:val="00787194"/>
    <w:rsid w:val="007C2B43"/>
    <w:rsid w:val="007F0C5D"/>
    <w:rsid w:val="007F15B4"/>
    <w:rsid w:val="007F22B7"/>
    <w:rsid w:val="00805ACD"/>
    <w:rsid w:val="0081278F"/>
    <w:rsid w:val="00813832"/>
    <w:rsid w:val="0081681E"/>
    <w:rsid w:val="00823854"/>
    <w:rsid w:val="00823D6C"/>
    <w:rsid w:val="0083022B"/>
    <w:rsid w:val="008336C9"/>
    <w:rsid w:val="008428CB"/>
    <w:rsid w:val="008525B0"/>
    <w:rsid w:val="0086197F"/>
    <w:rsid w:val="008673F1"/>
    <w:rsid w:val="00885496"/>
    <w:rsid w:val="00890633"/>
    <w:rsid w:val="008930F2"/>
    <w:rsid w:val="008B7152"/>
    <w:rsid w:val="008C3226"/>
    <w:rsid w:val="008C527F"/>
    <w:rsid w:val="008D578F"/>
    <w:rsid w:val="008E1C79"/>
    <w:rsid w:val="008E6EA6"/>
    <w:rsid w:val="008F4BD7"/>
    <w:rsid w:val="0093051D"/>
    <w:rsid w:val="00936658"/>
    <w:rsid w:val="00970F13"/>
    <w:rsid w:val="009942CF"/>
    <w:rsid w:val="00994441"/>
    <w:rsid w:val="009B2952"/>
    <w:rsid w:val="009C69A4"/>
    <w:rsid w:val="00A00067"/>
    <w:rsid w:val="00A0596B"/>
    <w:rsid w:val="00A05BA4"/>
    <w:rsid w:val="00A27F3B"/>
    <w:rsid w:val="00A30F46"/>
    <w:rsid w:val="00A35433"/>
    <w:rsid w:val="00A35652"/>
    <w:rsid w:val="00A356DD"/>
    <w:rsid w:val="00A36390"/>
    <w:rsid w:val="00A366B6"/>
    <w:rsid w:val="00A5080E"/>
    <w:rsid w:val="00A55710"/>
    <w:rsid w:val="00A97878"/>
    <w:rsid w:val="00A978CD"/>
    <w:rsid w:val="00AA7DDC"/>
    <w:rsid w:val="00AB6FAF"/>
    <w:rsid w:val="00AC5B78"/>
    <w:rsid w:val="00B0250D"/>
    <w:rsid w:val="00B06743"/>
    <w:rsid w:val="00B15BAD"/>
    <w:rsid w:val="00B25E2A"/>
    <w:rsid w:val="00B26962"/>
    <w:rsid w:val="00B37540"/>
    <w:rsid w:val="00B509BB"/>
    <w:rsid w:val="00B50DB1"/>
    <w:rsid w:val="00B660C1"/>
    <w:rsid w:val="00B660EE"/>
    <w:rsid w:val="00B66A53"/>
    <w:rsid w:val="00B945B3"/>
    <w:rsid w:val="00B97A1C"/>
    <w:rsid w:val="00BA617A"/>
    <w:rsid w:val="00BA6DF4"/>
    <w:rsid w:val="00BC6E4A"/>
    <w:rsid w:val="00BD648D"/>
    <w:rsid w:val="00BD710D"/>
    <w:rsid w:val="00BE573B"/>
    <w:rsid w:val="00C143B4"/>
    <w:rsid w:val="00C14600"/>
    <w:rsid w:val="00C61119"/>
    <w:rsid w:val="00C65054"/>
    <w:rsid w:val="00C67438"/>
    <w:rsid w:val="00CD1F33"/>
    <w:rsid w:val="00CF2FC2"/>
    <w:rsid w:val="00D02F71"/>
    <w:rsid w:val="00D10BD8"/>
    <w:rsid w:val="00D327A7"/>
    <w:rsid w:val="00D477A4"/>
    <w:rsid w:val="00D54151"/>
    <w:rsid w:val="00D554A1"/>
    <w:rsid w:val="00D61DD4"/>
    <w:rsid w:val="00D65A1B"/>
    <w:rsid w:val="00D835F3"/>
    <w:rsid w:val="00D93C5C"/>
    <w:rsid w:val="00D96A75"/>
    <w:rsid w:val="00DB1AA2"/>
    <w:rsid w:val="00DB43B9"/>
    <w:rsid w:val="00DC0231"/>
    <w:rsid w:val="00DC6EDB"/>
    <w:rsid w:val="00DF5080"/>
    <w:rsid w:val="00E72CC9"/>
    <w:rsid w:val="00E96EAE"/>
    <w:rsid w:val="00EB1B89"/>
    <w:rsid w:val="00EB32E1"/>
    <w:rsid w:val="00EB66D4"/>
    <w:rsid w:val="00F01F17"/>
    <w:rsid w:val="00F15A59"/>
    <w:rsid w:val="00F30FEC"/>
    <w:rsid w:val="00F432EA"/>
    <w:rsid w:val="00F520C0"/>
    <w:rsid w:val="00F70D32"/>
    <w:rsid w:val="00F82FEA"/>
    <w:rsid w:val="00F909BD"/>
    <w:rsid w:val="00FC0BF8"/>
    <w:rsid w:val="00FD0A61"/>
    <w:rsid w:val="00FD69A6"/>
    <w:rsid w:val="00FF2DC4"/>
    <w:rsid w:val="00FF5893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1326D8-592A-4C14-8751-533B62C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7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6B2B4A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D554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54A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54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54A1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54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4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B7BB4"/>
    <w:pPr>
      <w:ind w:left="720"/>
      <w:contextualSpacing/>
    </w:pPr>
  </w:style>
  <w:style w:type="table" w:styleId="TabloKlavuzu">
    <w:name w:val="Table Grid"/>
    <w:basedOn w:val="NormalTablo"/>
    <w:uiPriority w:val="59"/>
    <w:rsid w:val="00D8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9209-2F2E-48D6-A12E-5C122350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SÜRESİ BELİRLİ KISMİ SÜRELİ İŞ SÖZLEŞMESİ</vt:lpstr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SÜRESİ BELİRLİ KISMİ SÜRELİ İŞ SÖZLEŞMESİ</dc:title>
  <dc:subject/>
  <dc:creator>ali</dc:creator>
  <cp:keywords/>
  <cp:lastModifiedBy>ismail candan</cp:lastModifiedBy>
  <cp:revision>3</cp:revision>
  <cp:lastPrinted>2015-04-14T13:41:00Z</cp:lastPrinted>
  <dcterms:created xsi:type="dcterms:W3CDTF">2017-10-03T09:01:00Z</dcterms:created>
  <dcterms:modified xsi:type="dcterms:W3CDTF">2017-10-10T08:38:00Z</dcterms:modified>
</cp:coreProperties>
</file>